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noProof/>
          <w:sz w:val="32"/>
          <w:szCs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2324735</wp:posOffset>
            </wp:positionH>
            <wp:positionV relativeFrom="paragraph">
              <wp:posOffset>-358140</wp:posOffset>
            </wp:positionV>
            <wp:extent cx="1163954" cy="1113155"/>
            <wp:effectExtent l="1905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3954" cy="11131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กุตาไก้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jc w:val="center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เรื่อง  ประกาศใช้แผน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ป้องกัน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การทุจริต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ปี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กุตาไก้ ปีงบประมาณ  ๒๕๖1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-๒๕๖๔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---------------------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</w:t>
      </w:r>
    </w:p>
    <w:p>
      <w:pPr>
        <w:pStyle w:val="style0"/>
        <w:tabs>
          <w:tab w:val="left" w:leader="none" w:pos="851"/>
        </w:tabs>
        <w:spacing w:after="120"/>
        <w:ind w:firstLine="709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ด้วยองค์การบริหารส่วนตำบลกุตาไก้ ได้จัดทำแผนปฏิบัติการป้องกันการทุจริต 4ปี               </w:t>
      </w:r>
      <w:r>
        <w:rPr>
          <w:rFonts w:ascii="TH SarabunIT๙" w:cs="TH SarabunIT๙" w:hAnsi="TH SarabunIT๙"/>
          <w:sz w:val="32"/>
          <w:szCs w:val="32"/>
          <w:cs/>
        </w:rPr>
        <w:br/>
      </w:r>
      <w:r>
        <w:rPr>
          <w:rFonts w:ascii="TH SarabunIT๙" w:cs="TH SarabunIT๙" w:hAnsi="TH SarabunIT๙" w:hint="cs"/>
          <w:sz w:val="32"/>
          <w:szCs w:val="32"/>
          <w:cs/>
        </w:rPr>
        <w:t>(พ.ศ.2561-พ.ศ.2564) เพื่อให้การดำเนินงานสอดคล้อง</w:t>
      </w:r>
      <w:r>
        <w:rPr>
          <w:rFonts w:ascii="TH SarabunIT๙" w:cs="TH SarabunIT๙" w:hAnsi="TH SarabunIT๙"/>
          <w:sz w:val="32"/>
          <w:szCs w:val="32"/>
          <w:cs/>
        </w:rPr>
        <w:t>ตาม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คำสั่งคณะรักษาความสงบแห่งชาติ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</w:t>
      </w:r>
      <w:r>
        <w:rPr>
          <w:rFonts w:ascii="TH SarabunIT๙" w:cs="TH SarabunIT๙" w:hAnsi="TH SarabunIT๙"/>
          <w:sz w:val="32"/>
          <w:szCs w:val="32"/>
          <w:cs/>
        </w:rPr>
        <w:br/>
      </w:r>
      <w:r>
        <w:rPr>
          <w:rFonts w:ascii="TH SarabunIT๙" w:cs="TH SarabunIT๙" w:hAnsi="TH SarabunIT๙" w:hint="cs"/>
          <w:sz w:val="32"/>
          <w:szCs w:val="32"/>
          <w:cs/>
        </w:rPr>
        <w:t>ที่ 69/2557 เรื่องมาตรการป้องกันและ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แก้ไขปัญหาการทุจริตประพฤติมิชอบ </w:t>
      </w:r>
      <w:r>
        <w:rPr>
          <w:rFonts w:ascii="TH SarabunIT๙" w:cs="TH SarabunIT๙" w:hAnsi="TH SarabunIT๙" w:hint="cs"/>
          <w:sz w:val="32"/>
          <w:szCs w:val="32"/>
          <w:cs/>
        </w:rPr>
        <w:t>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ในส่วนราชการและหน่วยงานของรัฐ </w:t>
      </w:r>
      <w:r>
        <w:rPr>
          <w:rFonts w:ascii="TH SarabunIT๙" w:cs="TH SarabunIT๙" w:hAnsi="TH SarabunIT๙" w:hint="cs"/>
          <w:sz w:val="32"/>
          <w:szCs w:val="32"/>
          <w:cs/>
        </w:rPr>
        <w:t>โดยมุ่งเน้นการสร้าง</w:t>
      </w:r>
      <w:r>
        <w:rPr>
          <w:rFonts w:ascii="TH SarabunIT๙" w:cs="TH SarabunIT๙" w:hAnsi="TH SarabunIT๙" w:hint="cs"/>
          <w:sz w:val="32"/>
          <w:szCs w:val="32"/>
          <w:cs/>
        </w:rPr>
        <w:t>ธรรมาภิ</w:t>
      </w:r>
      <w:r>
        <w:rPr>
          <w:rFonts w:ascii="TH SarabunIT๙" w:cs="TH SarabunIT๙" w:hAnsi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ประกอบกับนโยบายของ พลเอกประยุทธ์  จันทร</w:t>
      </w:r>
      <w:r>
        <w:rPr>
          <w:rFonts w:ascii="TH SarabunIT๙" w:cs="TH SarabunIT๙" w:hAnsi="TH SarabunIT๙" w:hint="cs"/>
          <w:sz w:val="32"/>
          <w:szCs w:val="32"/>
          <w:cs/>
        </w:rPr>
        <w:t>์</w:t>
      </w:r>
      <w:r>
        <w:rPr>
          <w:rFonts w:ascii="TH SarabunIT๙" w:cs="TH SarabunIT๙" w:hAnsi="TH SarabunIT๙" w:hint="cs"/>
          <w:sz w:val="32"/>
          <w:szCs w:val="32"/>
          <w:cs/>
        </w:rPr>
        <w:t>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ก็ได้กำหนดให้มีการบริหารราชการแผนดินที่มี</w:t>
      </w:r>
      <w:r>
        <w:rPr>
          <w:rFonts w:ascii="TH SarabunIT๙" w:cs="TH SarabunIT๙" w:hAnsi="TH SarabunIT๙" w:hint="cs"/>
          <w:sz w:val="32"/>
          <w:szCs w:val="32"/>
          <w:cs/>
        </w:rPr>
        <w:t>ธรรมาภิ</w:t>
      </w:r>
      <w:r>
        <w:rPr>
          <w:rFonts w:ascii="TH SarabunIT๙" w:cs="TH SarabunIT๙" w:hAnsi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เป็นนโยบายสำคัญของรัฐบาล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องค์การบริหารส่วนตำบลกุตาไก้ จึงได้จัดทำแผนปฏิบัติการป้องกันการทุจริต 4ปี (พ.ศ.2561-พ.ศ.2564) ขององค์การบริหารส่วนตำบลกุตาไก้ เพื่อใช้เป็นแนวทางในการดำเนินการป้องกันและปราบปรามการทุจริตขององค์การบริหารส่วนตำบลกุตาไก้ต่อไป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spacing w:after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เพื่อให้การเผยแพร่ข้อมูลข่าวสารของโครงการและปฏิบัติให้สอดคล้องพระราชบัญญัติข้อมูลข่าวสารราชการ พ.ศ.2540และกฎหมายที่เกี่ยวข้อง องค์การบริหารส่วนตำบลกุตาไก้จึงขอประชาสัมพันธ์แผนปฏิบัติการป้องกันการทุจริต 4ปี (พ.ศ.2561-พ.ศ.2564) รายละเอียดปรากฏตามเอกสารแนบท้ายประกาศนี้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spacing w:after="2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จึงประกาศให้ทราบโดยทั่วกัน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spacing w:after="2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ประกาศ   ณ   วั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นที่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24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เดือน  พฤษภาคม พ.ศ. ๒๕๖๐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noProof/>
          <w:sz w:val="32"/>
          <w:szCs w:val="32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3000375</wp:posOffset>
            </wp:positionH>
            <wp:positionV relativeFrom="paragraph">
              <wp:posOffset>10795</wp:posOffset>
            </wp:positionV>
            <wp:extent cx="1552575" cy="573663"/>
            <wp:effectExtent l="0" t="0" r="0" b="0"/>
            <wp:wrapTight wrapText="bothSides">
              <wp:wrapPolygon edited="false">
                <wp:start x="0" y="0"/>
                <wp:lineTo x="0" y="20811"/>
                <wp:lineTo x="21202" y="20811"/>
                <wp:lineTo x="21202" y="0"/>
                <wp:lineTo x="0" y="0"/>
              </wp:wrapPolygon>
            </wp:wrapTight>
            <wp:docPr id="1027" name="รูปภาพ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2575" cy="573663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rPr>
          <w:rFonts w:ascii="TH SarabunIT๙" w:cs="TH SarabunIT๙" w:hAnsi="TH SarabunIT๙"/>
          <w:sz w:val="32"/>
          <w:szCs w:val="32"/>
        </w:rPr>
      </w:pPr>
    </w:p>
    <w:bookmarkStart w:id="0" w:name="_GoBack"/>
    <w:bookmarkEnd w:id="0"/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rPr>
          <w:rFonts w:ascii="TH SarabunIT๙" w:cs="TH SarabunIT๙" w:hAnsi="TH SarabunIT๙" w:hint="cs"/>
          <w:sz w:val="32"/>
          <w:szCs w:val="32"/>
        </w:rPr>
      </w:pP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                                              (นายทรัพย์ทวี  คำสุข)</w:t>
      </w:r>
    </w:p>
    <w:p>
      <w:pPr>
        <w:pStyle w:val="style0"/>
        <w:tabs>
          <w:tab w:val="left" w:leader="none" w:pos="1134"/>
          <w:tab w:val="left" w:leader="none" w:pos="1276"/>
          <w:tab w:val="left" w:leader="none" w:pos="4536"/>
        </w:tabs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                                        นายกองค์การบริหารส่วนตำบลกุตาไก้</w:t>
      </w:r>
    </w:p>
    <w:p>
      <w:pPr>
        <w:pStyle w:val="style0"/>
        <w:jc w:val="center"/>
        <w:rPr>
          <w:rFonts w:ascii="TH SarabunPSK" w:cs="TH SarabunPSK" w:hAnsi="TH SarabunPSK"/>
          <w:sz w:val="36"/>
          <w:szCs w:val="36"/>
        </w:rPr>
      </w:pPr>
    </w:p>
    <w:p>
      <w:pPr>
        <w:pStyle w:val="style0"/>
        <w:jc w:val="center"/>
        <w:rPr>
          <w:rFonts w:ascii="TH SarabunPSK" w:cs="TH SarabunPSK" w:hAnsi="TH SarabunPSK"/>
          <w:sz w:val="36"/>
          <w:szCs w:val="36"/>
        </w:rPr>
      </w:pPr>
    </w:p>
    <w:p>
      <w:pPr>
        <w:pStyle w:val="style0"/>
        <w:jc w:val="center"/>
        <w:rPr>
          <w:rFonts w:ascii="TH SarabunPSK" w:cs="TH SarabunPSK" w:hAnsi="TH SarabunPSK"/>
          <w:sz w:val="36"/>
          <w:szCs w:val="36"/>
        </w:rPr>
      </w:pPr>
    </w:p>
    <w:p>
      <w:pPr>
        <w:pStyle w:val="style0"/>
        <w:jc w:val="center"/>
        <w:rPr>
          <w:rFonts w:ascii="TH SarabunPSK" w:cs="TH SarabunPSK" w:hAnsi="TH SarabunPSK"/>
          <w:sz w:val="36"/>
          <w:szCs w:val="36"/>
        </w:rPr>
      </w:pPr>
    </w:p>
    <w:p>
      <w:pPr>
        <w:pStyle w:val="style0"/>
        <w:jc w:val="center"/>
        <w:rPr>
          <w:rFonts w:ascii="TH SarabunPSK" w:cs="TH SarabunPSK" w:hAnsi="TH SarabunPSK"/>
          <w:sz w:val="36"/>
          <w:szCs w:val="36"/>
        </w:rPr>
      </w:pPr>
    </w:p>
    <w:p>
      <w:pPr>
        <w:pStyle w:val="style0"/>
        <w:rPr>
          <w:rFonts w:ascii="TH SarabunPSK" w:cs="TH SarabunPSK" w:hAnsi="TH SarabunPSK"/>
          <w:sz w:val="36"/>
          <w:szCs w:val="36"/>
          <w:cs/>
        </w:rPr>
        <w:sectPr>
          <w:pgSz w:w="11906" w:h="16838" w:orient="portrait"/>
          <w:pgMar w:top="1134" w:right="1134" w:bottom="1843" w:left="1418" w:header="709" w:footer="709" w:gutter="0"/>
          <w:pgNumType w:fmt="thaiNumbers"/>
          <w:cols w:space="708"/>
          <w:docGrid w:linePitch="360"/>
        </w:sectPr>
      </w:pPr>
    </w:p>
    <w:p>
      <w:pPr>
        <w:pStyle w:val="style0"/>
        <w:rPr>
          <w:rFonts w:ascii="TH SarabunPSK" w:cs="TH SarabunPSK" w:hAnsi="TH SarabunPSK"/>
          <w:sz w:val="36"/>
          <w:szCs w:val="36"/>
        </w:rPr>
      </w:pPr>
    </w:p>
    <w:p>
      <w:pPr>
        <w:pStyle w:val="style0"/>
        <w:jc w:val="center"/>
        <w:rPr>
          <w:rFonts w:ascii="TH SarabunPSK" w:cs="TH SarabunPSK" w:hAnsi="TH SarabunPSK" w:hint="cs"/>
          <w:sz w:val="36"/>
          <w:szCs w:val="36"/>
          <w:cs/>
        </w:rPr>
      </w:pPr>
      <w:r>
        <w:rPr>
          <w:rFonts w:ascii="TH SarabunPSK" w:cs="TH SarabunPSK" w:hAnsi="TH SarabunPSK"/>
          <w:sz w:val="36"/>
          <w:szCs w:val="36"/>
          <w:cs/>
        </w:rPr>
        <w:t>คำนำ</w:t>
      </w:r>
    </w:p>
    <w:p>
      <w:pPr>
        <w:pStyle w:val="style0"/>
        <w:jc w:val="center"/>
        <w:rPr>
          <w:rFonts w:ascii="TH SarabunPSK" w:cs="TH SarabunPSK" w:hAnsi="TH SarabunPSK" w:hint="cs"/>
          <w:sz w:val="32"/>
          <w:szCs w:val="32"/>
          <w:cs/>
        </w:rPr>
      </w:pPr>
    </w:p>
    <w:p>
      <w:pPr>
        <w:pStyle w:val="style0"/>
        <w:jc w:val="center"/>
        <w:rPr>
          <w:rFonts w:ascii="TH SarabunPSK" w:cs="TH SarabunPSK" w:hAnsi="TH SarabunPSK"/>
          <w:sz w:val="32"/>
          <w:szCs w:val="32"/>
        </w:rPr>
      </w:pP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สภาพ</w:t>
      </w:r>
      <w:r>
        <w:rPr>
          <w:rFonts w:ascii="TH SarabunIT๙" w:cs="TH SarabunIT๙" w:hAnsi="TH SarabunIT๙"/>
          <w:sz w:val="32"/>
          <w:szCs w:val="32"/>
          <w:cs/>
        </w:rPr>
        <w:t>สังคมปัจจุบัน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ชันถือ</w:t>
      </w:r>
      <w:r>
        <w:rPr>
          <w:rFonts w:ascii="TH SarabunIT๙" w:cs="TH SarabunIT๙" w:hAnsi="TH SarabunIT๙"/>
          <w:sz w:val="32"/>
          <w:szCs w:val="32"/>
          <w:cs/>
        </w:rPr>
        <w:t>ว่าเป็นปัญหาที่ขยายวงกว้าง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ส่งผลกระทบอย่างร้ายแรงต่อเสถียรภาพทางการเมือง  การพัฒนาเศรษฐกิจ  และสังคม  และการเจริญเติบโตทางเศรษฐกิจ ทำให้ประเทศต่างๆตระหนักถึง</w:t>
      </w:r>
      <w:r>
        <w:rPr>
          <w:rFonts w:ascii="TH SarabunIT๙" w:cs="TH SarabunIT๙" w:hAnsi="TH SarabunIT๙" w:hint="cs"/>
          <w:sz w:val="32"/>
          <w:szCs w:val="32"/>
          <w:cs/>
        </w:rPr>
        <w:t>ผล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ร้ายที่เกิดขึ้นจากการทุจริตมากขึ้น </w:t>
      </w:r>
    </w:p>
    <w:p>
      <w:pPr>
        <w:pStyle w:val="style4097"/>
        <w:jc w:val="thaiDistribute"/>
        <w:outlineLvl w:val="0"/>
        <w:rPr>
          <w:rFonts w:ascii="TH SarabunIT๙" w:cs="TH SarabunIT๙" w:hAnsi="TH SarabunIT๙"/>
          <w:color w:val="auto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ได้จัดทำ</w:t>
      </w:r>
      <w:r>
        <w:rPr>
          <w:rFonts w:ascii="TH SarabunIT๙" w:cs="TH SarabunIT๙" w:hAnsi="TH SarabunIT๙"/>
          <w:color w:val="auto"/>
          <w:sz w:val="32"/>
          <w:szCs w:val="32"/>
          <w:cs/>
        </w:rPr>
        <w:t>แผน</w:t>
      </w:r>
      <w:r>
        <w:rPr>
          <w:rFonts w:ascii="TH SarabunIT๙" w:cs="TH SarabunIT๙" w:hAnsi="TH SarabunIT๙" w:hint="cs"/>
          <w:color w:val="auto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/>
          <w:color w:val="auto"/>
          <w:sz w:val="32"/>
          <w:szCs w:val="32"/>
          <w:cs/>
        </w:rPr>
        <w:t>ป้องกันการทุจริต</w:t>
      </w:r>
      <w:r>
        <w:rPr>
          <w:rFonts w:ascii="TH SarabunIT๙" w:cs="TH SarabunIT๙" w:hAnsi="TH SarabunIT๙" w:hint="cs"/>
          <w:color w:val="auto"/>
          <w:sz w:val="32"/>
          <w:szCs w:val="32"/>
          <w:cs/>
        </w:rPr>
        <w:t xml:space="preserve"> 4 ปี</w:t>
      </w:r>
      <w:r>
        <w:rPr>
          <w:rFonts w:ascii="TH SarabunIT๙" w:cs="TH SarabunIT๙" w:hAnsi="TH SarabunIT๙"/>
          <w:color w:val="auto"/>
          <w:sz w:val="32"/>
          <w:szCs w:val="32"/>
        </w:rPr>
        <w:t xml:space="preserve">  </w:t>
      </w:r>
      <w:r>
        <w:rPr>
          <w:rFonts w:ascii="TH SarabunIT๙" w:cs="TH SarabunIT๙" w:hAnsi="TH SarabunIT๙"/>
          <w:color w:val="auto"/>
          <w:sz w:val="32"/>
          <w:szCs w:val="32"/>
        </w:rPr>
        <w:t xml:space="preserve">             </w:t>
      </w:r>
      <w:r>
        <w:rPr>
          <w:rFonts w:ascii="TH SarabunIT๙" w:cs="TH SarabunIT๙" w:hAnsi="TH SarabunIT๙" w:hint="cs"/>
          <w:color w:val="auto"/>
          <w:sz w:val="32"/>
          <w:szCs w:val="32"/>
          <w:cs/>
        </w:rPr>
        <w:t>(</w:t>
      </w:r>
      <w:r>
        <w:rPr>
          <w:rFonts w:ascii="TH SarabunIT๙" w:cs="TH SarabunIT๙" w:hAnsi="TH SarabunIT๙"/>
          <w:color w:val="auto"/>
          <w:sz w:val="32"/>
          <w:szCs w:val="32"/>
          <w:cs/>
        </w:rPr>
        <w:t>พ</w:t>
      </w:r>
      <w:r>
        <w:rPr>
          <w:rFonts w:ascii="TH SarabunIT๙" w:cs="TH SarabunIT๙" w:hAnsi="TH SarabunIT๙"/>
          <w:color w:val="auto"/>
          <w:sz w:val="32"/>
          <w:szCs w:val="32"/>
        </w:rPr>
        <w:t>.</w:t>
      </w:r>
      <w:r>
        <w:rPr>
          <w:rFonts w:ascii="TH SarabunIT๙" w:cs="TH SarabunIT๙" w:hAnsi="TH SarabunIT๙"/>
          <w:color w:val="auto"/>
          <w:sz w:val="32"/>
          <w:szCs w:val="32"/>
          <w:cs/>
        </w:rPr>
        <w:t>ศ</w:t>
      </w:r>
      <w:r>
        <w:rPr>
          <w:rFonts w:ascii="TH SarabunIT๙" w:cs="TH SarabunIT๙" w:hAnsi="TH SarabunIT๙"/>
          <w:color w:val="auto"/>
          <w:sz w:val="32"/>
          <w:szCs w:val="32"/>
        </w:rPr>
        <w:t xml:space="preserve">. </w:t>
      </w:r>
      <w:r>
        <w:rPr>
          <w:rFonts w:ascii="TH SarabunIT๙" w:cs="TH SarabunIT๙" w:hAnsi="TH SarabunIT๙"/>
          <w:color w:val="auto"/>
          <w:sz w:val="32"/>
          <w:szCs w:val="32"/>
          <w:cs/>
        </w:rPr>
        <w:t>25</w:t>
      </w:r>
      <w:r>
        <w:rPr>
          <w:rFonts w:ascii="TH SarabunIT๙" w:cs="TH SarabunIT๙" w:hAnsi="TH SarabunIT๙" w:hint="cs"/>
          <w:color w:val="auto"/>
          <w:sz w:val="32"/>
          <w:szCs w:val="32"/>
          <w:cs/>
        </w:rPr>
        <w:t>61</w:t>
      </w:r>
      <w:r>
        <w:rPr>
          <w:rFonts w:ascii="TH SarabunIT๙" w:cs="TH SarabunIT๙" w:hAnsi="TH SarabunIT๙"/>
          <w:color w:val="auto"/>
          <w:sz w:val="32"/>
          <w:szCs w:val="32"/>
          <w:cs/>
        </w:rPr>
        <w:t xml:space="preserve"> – 25</w:t>
      </w:r>
      <w:r>
        <w:rPr>
          <w:rFonts w:ascii="TH SarabunIT๙" w:cs="TH SarabunIT๙" w:hAnsi="TH SarabunIT๙" w:hint="cs"/>
          <w:color w:val="auto"/>
          <w:sz w:val="32"/>
          <w:szCs w:val="32"/>
          <w:cs/>
        </w:rPr>
        <w:t>64)</w:t>
      </w:r>
      <w:r>
        <w:rPr>
          <w:rFonts w:ascii="TH SarabunIT๙" w:cs="TH SarabunIT๙" w:hAnsi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ประกอบด้วย  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 xml:space="preserve">๖ ยุทธศาสตร์ คือ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๑ สร้างสังคมที่ไม่ทนต่อการทุจริต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๒ ยกระดับเจตจำนงทางการเมืองในการต่อต้านการทุจริต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>ยุทธศาสตร์ที่ ๓ สกัดกั้นการทุจริตเชิงนโยบาย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๔ พัฒนาระบบป้องกันการทุจริตเชิงรุก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๕ ปฏิรูปกลไกและกระบวนการการปราบปรามการทุจริต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๖ </w:t>
      </w:r>
      <w:r>
        <w:rPr>
          <w:rFonts w:ascii="TH SarabunIT๙" w:cs="TH SarabunIT๙" w:hAnsi="TH Sarabun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>ยกระดับคะแนนดัชนีการรับรู้การทุจริต (</w:t>
      </w:r>
      <w:r>
        <w:rPr>
          <w:rFonts w:ascii="TH SarabunIT๙" w:cs="TH SarabunIT๙" w:hAnsi="TH SarabunIT๙"/>
          <w:color w:val="000000"/>
          <w:spacing w:val="-6"/>
          <w:sz w:val="32"/>
          <w:szCs w:val="32"/>
        </w:rPr>
        <w:t>Corruption Perceptions Index :</w:t>
      </w:r>
    </w:p>
    <w:p>
      <w:pPr>
        <w:pStyle w:val="style4097"/>
        <w:outlineLvl w:val="0"/>
        <w:rPr>
          <w:rFonts w:ascii="TH SarabunIT๙" w:cs="TH SarabunIT๙" w:hAnsi="TH SarabunIT๙"/>
          <w:spacing w:val="-6"/>
          <w:sz w:val="32"/>
          <w:szCs w:val="32"/>
        </w:rPr>
      </w:pPr>
      <w:r>
        <w:rPr>
          <w:rFonts w:ascii="TH SarabunIT๙" w:cs="TH SarabunIT๙" w:hAnsi="TH SarabunIT๙"/>
          <w:spacing w:val="-6"/>
          <w:sz w:val="32"/>
          <w:szCs w:val="32"/>
        </w:rPr>
        <w:t xml:space="preserve">                                      </w:t>
      </w:r>
      <w:r>
        <w:rPr>
          <w:rFonts w:ascii="TH SarabunIT๙" w:cs="TH SarabunIT๙" w:hAnsi="TH SarabunIT๙"/>
          <w:spacing w:val="-6"/>
          <w:sz w:val="32"/>
          <w:szCs w:val="32"/>
        </w:rPr>
        <w:t xml:space="preserve">     </w:t>
      </w:r>
      <w:r>
        <w:rPr>
          <w:rFonts w:ascii="TH SarabunIT๙" w:cs="TH SarabunIT๙" w:hAnsi="TH SarabunIT๙"/>
          <w:spacing w:val="-6"/>
          <w:sz w:val="32"/>
          <w:szCs w:val="32"/>
        </w:rPr>
        <w:t xml:space="preserve"> CPI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) ของประเทศไทย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 xml:space="preserve">  </w:t>
      </w:r>
    </w:p>
    <w:p>
      <w:pPr>
        <w:pStyle w:val="style0"/>
        <w:spacing w:after="12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ซึ่ง</w:t>
      </w:r>
      <w:r>
        <w:rPr>
          <w:rFonts w:ascii="TH SarabunIT๙" w:cs="TH SarabunIT๙" w:hAnsi="TH SarabunIT๙"/>
          <w:sz w:val="32"/>
          <w:szCs w:val="32"/>
          <w:cs/>
        </w:rPr>
        <w:t>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/>
          <w:sz w:val="32"/>
          <w:szCs w:val="32"/>
          <w:cs/>
        </w:rPr>
        <w:t>ป้องกันการทุจริต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4 ปี</w:t>
      </w:r>
      <w:r>
        <w:rPr>
          <w:rFonts w:ascii="TH SarabunIT๙" w:cs="TH SarabunIT๙" w:hAnsi="TH SarabunIT๙"/>
          <w:sz w:val="32"/>
          <w:szCs w:val="32"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>(</w:t>
      </w:r>
      <w:r>
        <w:rPr>
          <w:rFonts w:ascii="TH SarabunIT๙" w:cs="TH SarabunIT๙" w:hAnsi="TH SarabunIT๙"/>
          <w:sz w:val="32"/>
          <w:szCs w:val="32"/>
          <w:cs/>
        </w:rPr>
        <w:t>พ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/>
          <w:sz w:val="32"/>
          <w:szCs w:val="32"/>
          <w:cs/>
        </w:rPr>
        <w:t>ศ</w:t>
      </w:r>
      <w:r>
        <w:rPr>
          <w:rFonts w:ascii="TH SarabunIT๙" w:cs="TH SarabunIT๙" w:hAnsi="TH SarabunIT๙"/>
          <w:sz w:val="32"/>
          <w:szCs w:val="32"/>
        </w:rPr>
        <w:t xml:space="preserve">. </w:t>
      </w:r>
      <w:r>
        <w:rPr>
          <w:rFonts w:ascii="TH SarabunIT๙" w:cs="TH SarabunIT๙" w:hAnsi="TH SarabunIT๙"/>
          <w:sz w:val="32"/>
          <w:szCs w:val="32"/>
          <w:cs/>
        </w:rPr>
        <w:t>25</w:t>
      </w:r>
      <w:r>
        <w:rPr>
          <w:rFonts w:ascii="TH SarabunIT๙" w:cs="TH SarabunIT๙" w:hAnsi="TH SarabunIT๙" w:hint="cs"/>
          <w:sz w:val="32"/>
          <w:szCs w:val="32"/>
          <w:cs/>
        </w:rPr>
        <w:t>61</w:t>
      </w:r>
      <w:r>
        <w:rPr>
          <w:rFonts w:ascii="TH SarabunIT๙" w:cs="TH SarabunIT๙" w:hAnsi="TH SarabunIT๙"/>
          <w:sz w:val="32"/>
          <w:szCs w:val="32"/>
          <w:cs/>
        </w:rPr>
        <w:t xml:space="preserve"> – 25</w:t>
      </w:r>
      <w:r>
        <w:rPr>
          <w:rFonts w:ascii="TH SarabunIT๙" w:cs="TH SarabunIT๙" w:hAnsi="TH SarabunIT๙" w:hint="cs"/>
          <w:sz w:val="32"/>
          <w:szCs w:val="32"/>
          <w:cs/>
        </w:rPr>
        <w:t>64)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/>
          <w:sz w:val="32"/>
          <w:szCs w:val="32"/>
          <w:cs/>
        </w:rPr>
        <w:t>เล่มนี้</w:t>
      </w:r>
      <w:r>
        <w:rPr>
          <w:rFonts w:ascii="TH SarabunIT๙" w:cs="TH SarabunIT๙" w:hAnsi="TH SarabunIT๙"/>
          <w:sz w:val="32"/>
          <w:szCs w:val="32"/>
          <w:cs/>
        </w:rPr>
        <w:t xml:space="preserve">เป็นส่วนหนึ่งที่จะทำให้ประชาชน  ข้าราชการ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/>
          <w:sz w:val="32"/>
          <w:szCs w:val="32"/>
          <w:cs/>
        </w:rPr>
        <w:t>มีความรู้   ความเข้าใจ  บทบาท  ภารกิจ  ข</w:t>
      </w:r>
      <w:r>
        <w:rPr>
          <w:rFonts w:ascii="TH SarabunIT๙" w:cs="TH SarabunIT๙" w:hAnsi="TH SarabunIT๙"/>
          <w:sz w:val="32"/>
          <w:szCs w:val="32"/>
          <w:cs/>
        </w:rPr>
        <w:t xml:space="preserve">องหน่วยงานราชการ </w:t>
      </w:r>
      <w:r>
        <w:rPr>
          <w:rFonts w:ascii="TH SarabunIT๙" w:cs="TH SarabunIT๙" w:hAnsi="TH SarabunIT๙"/>
          <w:sz w:val="32"/>
          <w:szCs w:val="32"/>
          <w:cs/>
        </w:rPr>
        <w:t xml:space="preserve"> เพื่อจะได้มีส่วนร่วมในแก้ไขปัญหา  และเข้าใจใน</w:t>
      </w:r>
      <w:r>
        <w:rPr>
          <w:rFonts w:ascii="TH SarabunIT๙" w:cs="TH SarabunIT๙" w:hAnsi="TH SarabunIT๙"/>
          <w:sz w:val="32"/>
          <w:szCs w:val="32"/>
          <w:cs/>
        </w:rPr>
        <w:t xml:space="preserve">ปัญหาการทุจริตได้มากยิ่งขึ้น  </w:t>
      </w:r>
      <w:r>
        <w:rPr>
          <w:rFonts w:ascii="TH SarabunIT๙" w:cs="TH SarabunIT๙" w:hAnsi="TH SarabunIT๙"/>
          <w:sz w:val="32"/>
          <w:szCs w:val="32"/>
          <w:cs/>
        </w:rPr>
        <w:t xml:space="preserve">ตลอดจนเข้าใจกิจกรรมต่าง ๆ </w:t>
      </w:r>
      <w:r>
        <w:rPr>
          <w:rFonts w:ascii="TH SarabunIT๙" w:cs="TH SarabunIT๙" w:hAnsi="TH SarabunIT๙"/>
          <w:sz w:val="32"/>
          <w:szCs w:val="32"/>
          <w:cs/>
        </w:rPr>
        <w:t>เช่น การอบรมส่งเสริม</w:t>
      </w:r>
      <w:r>
        <w:rPr>
          <w:rFonts w:ascii="TH SarabunIT๙" w:cs="TH SarabunIT๙" w:hAnsi="TH SarabunIT๙"/>
          <w:sz w:val="32"/>
          <w:szCs w:val="32"/>
          <w:cs/>
        </w:rPr>
        <w:t>คุณธรรมจริยธรรมและการเฝ้าระวังการทุจริต  เป็นต้น</w:t>
      </w:r>
    </w:p>
    <w:p>
      <w:pPr>
        <w:pStyle w:val="style0"/>
        <w:spacing w:after="12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z w:val="32"/>
          <w:szCs w:val="32"/>
          <w:cs/>
        </w:rPr>
        <w:t>หวังเป็นอย่างยิ่งว่า</w:t>
      </w:r>
      <w:r>
        <w:rPr>
          <w:rFonts w:ascii="TH SarabunIT๙" w:cs="TH SarabunIT๙" w:hAnsi="TH SarabunIT๙"/>
          <w:sz w:val="32"/>
          <w:szCs w:val="32"/>
          <w:cs/>
        </w:rPr>
        <w:t>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/>
          <w:sz w:val="32"/>
          <w:szCs w:val="32"/>
          <w:cs/>
        </w:rPr>
        <w:t>ป้องกันการทุจริต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4 ปี</w:t>
      </w:r>
      <w:r>
        <w:rPr>
          <w:rFonts w:ascii="TH SarabunPSK" w:cs="TH SarabunPSK" w:hAnsi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z w:val="32"/>
          <w:szCs w:val="32"/>
          <w:cs/>
        </w:rPr>
        <w:t xml:space="preserve">ฉบับนี้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จะทำให้เกิดประโยชน์สูงสุดบรรลุตามวัตถุประสงค์และเป้าหมายที่กำหนดไว้อย่างมีประสิทธิภาพต่อไป</w:t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</w:rPr>
      </w:pPr>
    </w:p>
    <w:p>
      <w:pPr>
        <w:pStyle w:val="style0"/>
        <w:jc w:val="right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</w:p>
    <w:p>
      <w:pPr>
        <w:pStyle w:val="style0"/>
        <w:jc w:val="center"/>
        <w:rPr>
          <w:rFonts w:ascii="Angsana New" w:hAnsi="Angsana New"/>
          <w:sz w:val="32"/>
          <w:szCs w:val="32"/>
        </w:rPr>
      </w:pPr>
    </w:p>
    <w:p>
      <w:pPr>
        <w:pStyle w:val="style0"/>
        <w:jc w:val="center"/>
        <w:rPr>
          <w:sz w:val="36"/>
          <w:szCs w:val="36"/>
        </w:rPr>
      </w:pPr>
    </w:p>
    <w:p>
      <w:pPr>
        <w:pStyle w:val="style0"/>
        <w:jc w:val="center"/>
        <w:rPr>
          <w:sz w:val="36"/>
          <w:szCs w:val="36"/>
        </w:rPr>
      </w:pPr>
    </w:p>
    <w:p>
      <w:pPr>
        <w:pStyle w:val="style0"/>
        <w:jc w:val="center"/>
        <w:rPr>
          <w:sz w:val="36"/>
          <w:szCs w:val="36"/>
        </w:rPr>
      </w:pPr>
    </w:p>
    <w:p>
      <w:pPr>
        <w:pStyle w:val="style0"/>
        <w:jc w:val="center"/>
        <w:rPr>
          <w:sz w:val="36"/>
          <w:szCs w:val="36"/>
          <w:cs/>
        </w:rPr>
      </w:pPr>
    </w:p>
    <w:p>
      <w:pPr>
        <w:pStyle w:val="style0"/>
        <w:jc w:val="center"/>
        <w:rPr>
          <w:sz w:val="36"/>
          <w:szCs w:val="36"/>
          <w:cs/>
        </w:rPr>
      </w:pPr>
    </w:p>
    <w:p>
      <w:pPr>
        <w:pStyle w:val="style0"/>
        <w:jc w:val="center"/>
        <w:rPr>
          <w:sz w:val="36"/>
          <w:szCs w:val="36"/>
          <w:cs/>
        </w:rPr>
      </w:pPr>
    </w:p>
    <w:p>
      <w:pPr>
        <w:pStyle w:val="style0"/>
        <w:jc w:val="center"/>
        <w:rPr>
          <w:sz w:val="36"/>
          <w:szCs w:val="36"/>
        </w:rPr>
      </w:pPr>
    </w:p>
    <w:p>
      <w:pPr>
        <w:pStyle w:val="style0"/>
        <w:rPr>
          <w:rFonts w:hint="cs"/>
          <w:sz w:val="36"/>
          <w:szCs w:val="36"/>
          <w:cs/>
        </w:rPr>
      </w:pPr>
    </w:p>
    <w:p>
      <w:pPr>
        <w:pStyle w:val="style0"/>
        <w:jc w:val="center"/>
        <w:rPr>
          <w:rFonts w:ascii="TH SarabunIT๙" w:cs="TH SarabunIT๙" w:hAnsi="TH SarabunIT๙"/>
          <w:b/>
          <w:bCs/>
          <w:color w:val="000000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000000"/>
          <w:sz w:val="36"/>
          <w:szCs w:val="36"/>
          <w:cs/>
        </w:rPr>
        <w:t>สารบัญ</w:t>
      </w:r>
    </w:p>
    <w:p>
      <w:pPr>
        <w:pStyle w:val="style0"/>
        <w:jc w:val="center"/>
        <w:rPr>
          <w:rFonts w:ascii="TH SarabunIT๙" w:cs="TH SarabunIT๙" w:hAnsi="TH SarabunIT๙"/>
          <w:color w:val="000000"/>
          <w:sz w:val="36"/>
          <w:szCs w:val="36"/>
        </w:rPr>
      </w:pPr>
    </w:p>
    <w:p>
      <w:pPr>
        <w:pStyle w:val="style0"/>
        <w:jc w:val="both"/>
        <w:rPr>
          <w:rFonts w:ascii="TH SarabunIT๙" w:cs="TH SarabunIT๙" w:hAnsi="TH SarabunIT๙"/>
          <w:color w:val="000000"/>
          <w:sz w:val="36"/>
          <w:szCs w:val="36"/>
        </w:rPr>
      </w:pPr>
      <w:r>
        <w:rPr>
          <w:rFonts w:ascii="TH SarabunIT๙" w:cs="TH SarabunIT๙" w:hAnsi="TH SarabunIT๙" w:hint="cs"/>
          <w:color w:val="000000"/>
          <w:sz w:val="36"/>
          <w:szCs w:val="36"/>
          <w:cs/>
        </w:rPr>
        <w:t>เรื่อง</w:t>
      </w:r>
      <w:r>
        <w:rPr>
          <w:rFonts w:ascii="TH SarabunIT๙" w:cs="TH SarabunIT๙" w:hAnsi="TH SarabunIT๙" w:hint="cs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 w:hint="cs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 w:hint="cs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 w:hint="cs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 w:hint="cs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 w:hint="cs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/>
          <w:color w:val="000000"/>
          <w:sz w:val="36"/>
          <w:szCs w:val="36"/>
          <w:cs/>
        </w:rPr>
        <w:tab/>
      </w:r>
      <w:r>
        <w:rPr>
          <w:rFonts w:ascii="TH SarabunIT๙" w:cs="TH SarabunIT๙" w:hAnsi="TH SarabunIT๙"/>
          <w:color w:val="000000"/>
          <w:sz w:val="36"/>
          <w:szCs w:val="36"/>
          <w:cs/>
        </w:rPr>
        <w:t>หน้า</w:t>
      </w:r>
    </w:p>
    <w:p>
      <w:pPr>
        <w:pStyle w:val="style0"/>
        <w:jc w:val="center"/>
        <w:rPr>
          <w:rFonts w:ascii="TH SarabunIT๙" w:cs="TH SarabunIT๙" w:hAnsi="TH SarabunIT๙"/>
          <w:color w:val="000000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ส่วนที่ 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1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  บทนำ</w:t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                                                              </w:t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</w:rPr>
        <w:t>3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                                                                                                        </w:t>
      </w:r>
    </w:p>
    <w:p>
      <w:pPr>
        <w:pStyle w:val="style0"/>
        <w:ind w:firstLine="720"/>
        <w:rPr>
          <w:rFonts w:ascii="TH SarabunIT๙" w:cs="TH SarabunIT๙" w:hAnsi="TH SarabunIT๙"/>
          <w:color w:val="000000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ส่วนที่ 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2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  แผนปฏิบัติการป้องกันการทุจริต                                  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>10</w:t>
      </w:r>
    </w:p>
    <w:p>
      <w:pPr>
        <w:pStyle w:val="style0"/>
        <w:rPr>
          <w:rFonts w:ascii="TH SarabunIT๙" w:cs="TH SarabunIT๙" w:hAnsi="TH SarabunIT๙"/>
          <w:color w:val="000000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ส่วนที่ </w:t>
      </w:r>
      <w:r>
        <w:rPr>
          <w:rFonts w:ascii="TH SarabunIT๙" w:cs="TH SarabunIT๙" w:hAnsi="TH SarabunIT๙"/>
          <w:color w:val="000000"/>
          <w:sz w:val="32"/>
          <w:szCs w:val="32"/>
        </w:rPr>
        <w:t>3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รายละเอียดโครงการ/กิจกรรม/มาตรการ ตามแผนปฏิบัติการ</w:t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>1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8</w:t>
      </w:r>
    </w:p>
    <w:p>
      <w:pPr>
        <w:pStyle w:val="style0"/>
        <w:rPr>
          <w:rFonts w:ascii="TH SarabunPSK" w:cs="TH SarabunPSK" w:hAnsi="TH SarabunPSK"/>
          <w:color w:val="000000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/>
          <w:color w:val="000000"/>
          <w:sz w:val="32"/>
          <w:szCs w:val="32"/>
          <w:cs/>
        </w:rPr>
        <w:t>ภาคผนวก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43</w:t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z w:val="32"/>
          <w:szCs w:val="32"/>
        </w:rPr>
        <w:tab/>
      </w:r>
    </w:p>
    <w:p>
      <w:pPr>
        <w:pStyle w:val="style0"/>
        <w:rPr>
          <w:rFonts w:ascii="TH SarabunPSK" w:cs="TH SarabunPSK" w:hAnsi="TH SarabunPSK"/>
          <w:color w:val="000000"/>
          <w:sz w:val="32"/>
          <w:szCs w:val="32"/>
        </w:rPr>
      </w:pPr>
    </w:p>
    <w:p>
      <w:pPr>
        <w:pStyle w:val="style0"/>
        <w:rPr>
          <w:rFonts w:ascii="Angsana New" w:hAnsi="Angsana New"/>
          <w:color w:val="000000"/>
          <w:sz w:val="32"/>
          <w:szCs w:val="32"/>
        </w:rPr>
      </w:pPr>
    </w:p>
    <w:p>
      <w:pPr>
        <w:pStyle w:val="style0"/>
        <w:rPr>
          <w:rFonts w:ascii="Angsana New" w:hAnsi="Angsana New"/>
          <w:color w:val="000000"/>
          <w:sz w:val="32"/>
          <w:szCs w:val="32"/>
        </w:rPr>
      </w:pPr>
    </w:p>
    <w:p>
      <w:pPr>
        <w:pStyle w:val="style0"/>
        <w:rPr>
          <w:rFonts w:ascii="Angsana New" w:hAnsi="Angsana New"/>
          <w:color w:val="000000"/>
          <w:sz w:val="32"/>
          <w:szCs w:val="32"/>
        </w:rPr>
      </w:pPr>
    </w:p>
    <w:p>
      <w:pPr>
        <w:pStyle w:val="style0"/>
        <w:jc w:val="center"/>
        <w:rPr>
          <w:rFonts w:ascii="Angsana New" w:hAnsi="Angsana New"/>
          <w:b/>
          <w:bCs/>
          <w:i/>
          <w:iCs/>
          <w:sz w:val="32"/>
          <w:szCs w:val="32"/>
          <w:cs/>
        </w:rPr>
      </w:pPr>
    </w:p>
    <w:p>
      <w:pPr>
        <w:pStyle w:val="style0"/>
        <w:jc w:val="center"/>
        <w:rPr>
          <w:rFonts w:ascii="Angsana New" w:hAnsi="Angsana New"/>
          <w:b/>
          <w:bCs/>
          <w:i/>
          <w:iCs/>
          <w:sz w:val="32"/>
          <w:szCs w:val="32"/>
          <w:cs/>
        </w:rPr>
      </w:pPr>
    </w:p>
    <w:p>
      <w:pPr>
        <w:pStyle w:val="style0"/>
        <w:jc w:val="center"/>
        <w:rPr>
          <w:rFonts w:ascii="Angsana New" w:hAnsi="Angsana New"/>
          <w:b/>
          <w:bCs/>
          <w:i/>
          <w:iCs/>
          <w:sz w:val="32"/>
          <w:szCs w:val="32"/>
          <w:cs/>
        </w:rPr>
      </w:pPr>
    </w:p>
    <w:p>
      <w:pPr>
        <w:pStyle w:val="style0"/>
        <w:jc w:val="center"/>
        <w:rPr>
          <w:rFonts w:ascii="Angsana New" w:hAnsi="Angsana New"/>
          <w:b/>
          <w:bCs/>
          <w:i/>
          <w:iCs/>
          <w:sz w:val="32"/>
          <w:szCs w:val="32"/>
          <w:cs/>
        </w:rPr>
      </w:pPr>
    </w:p>
    <w:p>
      <w:pPr>
        <w:pStyle w:val="style0"/>
        <w:jc w:val="center"/>
        <w:rPr>
          <w:rFonts w:ascii="Angsana New" w:hAnsi="Angsana New"/>
          <w:b/>
          <w:bCs/>
          <w:i/>
          <w:iCs/>
          <w:sz w:val="32"/>
          <w:szCs w:val="32"/>
          <w:cs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แผน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ปฏิบัติการ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ป้องกันการทุจริต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 xml:space="preserve"> 4 ปี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 </w:t>
      </w: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 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(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พ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>.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ศ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. 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25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6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1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 xml:space="preserve"> – 25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64)</w:t>
      </w: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กุตาไก้</w:t>
      </w:r>
    </w:p>
    <w:p>
      <w:pPr>
        <w:pStyle w:val="style0"/>
        <w:spacing w:lineRule="auto" w:line="276"/>
        <w:jc w:val="center"/>
        <w:rPr>
          <w:rFonts w:ascii="TH SarabunPSK" w:cs="TH SarabunPSK" w:hAnsi="TH SarabunPSK"/>
          <w:sz w:val="36"/>
          <w:szCs w:val="36"/>
        </w:rPr>
      </w:pPr>
      <w:r>
        <w:rPr>
          <w:rFonts w:ascii="TH SarabunPSK" w:cs="TH SarabunPSK" w:hAnsi="TH SarabunPSK"/>
          <w:sz w:val="36"/>
          <w:szCs w:val="36"/>
        </w:rPr>
        <w:pict>
          <v:rect id="1028" stroked="t" style="position:absolute;margin-left:148.8pt;margin-top:12.25pt;width:151.2pt;height:43.2pt;z-index:-2147483641;mso-position-horizontal-relative:text;mso-position-vertical-relative:text;mso-width-relative:page;mso-height-relative:page;mso-wrap-distance-left:0.0pt;mso-wrap-distance-right:0.0pt;visibility:visible;" o:allowincell="false">
            <v:fill/>
            <v:shadow on="t" offset="6.0pt,6.0pt" offset2="-2.0pt,-2.0pt"/>
          </v:rect>
        </w:pict>
      </w:r>
    </w:p>
    <w:p>
      <w:pPr>
        <w:pStyle w:val="style0"/>
        <w:spacing w:lineRule="auto" w:line="276"/>
        <w:jc w:val="center"/>
        <w:rPr>
          <w:rFonts w:ascii="TH SarabunIT๙" w:cs="TH SarabunIT๙" w:hAnsi="TH SarabunIT๙"/>
          <w:sz w:val="36"/>
          <w:szCs w:val="36"/>
        </w:rPr>
      </w:pPr>
      <w:r>
        <w:rPr>
          <w:rFonts w:ascii="TH SarabunIT๙" w:cs="TH SarabunIT๙" w:hAnsi="TH SarabunIT๙"/>
          <w:b/>
          <w:bCs/>
          <w:sz w:val="36"/>
          <w:szCs w:val="36"/>
          <w:cs/>
        </w:rPr>
        <w:t xml:space="preserve">ส่วนที่  </w:t>
      </w:r>
      <w:r>
        <w:rPr>
          <w:rFonts w:ascii="TH SarabunIT๙" w:cs="TH SarabunIT๙" w:hAnsi="TH SarabunIT๙"/>
          <w:b/>
          <w:bCs/>
          <w:sz w:val="36"/>
          <w:szCs w:val="36"/>
        </w:rPr>
        <w:t xml:space="preserve">1  </w:t>
      </w:r>
      <w:r>
        <w:rPr>
          <w:rFonts w:ascii="TH SarabunIT๙" w:cs="TH SarabunIT๙" w:hAnsi="TH SarabunIT๙"/>
          <w:b/>
          <w:bCs/>
          <w:sz w:val="36"/>
          <w:szCs w:val="36"/>
          <w:cs/>
        </w:rPr>
        <w:t>บทนำ</w:t>
      </w:r>
    </w:p>
    <w:p>
      <w:pPr>
        <w:pStyle w:val="style4097"/>
        <w:spacing w:before="240"/>
        <w:ind w:firstLine="720"/>
        <w:outlineLvl w:val="0"/>
        <w:rPr>
          <w:rFonts w:ascii="TH SarabunPSK" w:cs="TH SarabunPSK" w:hAnsi="TH SarabunPSK"/>
          <w:color w:val="auto"/>
          <w:sz w:val="36"/>
          <w:szCs w:val="36"/>
        </w:rPr>
      </w:pPr>
    </w:p>
    <w:p>
      <w:pPr>
        <w:pStyle w:val="style4097"/>
        <w:spacing w:before="240"/>
        <w:ind w:firstLine="284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  <w:u w:val="single"/>
        </w:rPr>
      </w:pP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1. การวิเคราะห์ความเสี่ยงในการเกิดการทุจริตในองค์กร</w:t>
      </w:r>
    </w:p>
    <w:p>
      <w:pPr>
        <w:pStyle w:val="style179"/>
        <w:ind w:left="-142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การวิเคราะห์ความเสี่ยง</w:t>
      </w:r>
      <w:r>
        <w:rPr>
          <w:rFonts w:ascii="TH SarabunIT๙" w:cs="TH SarabunIT๙" w:hAnsi="TH SarabunIT๙" w:hint="cs"/>
          <w:sz w:val="32"/>
          <w:szCs w:val="32"/>
          <w:cs/>
        </w:rPr>
        <w:t>ในการเกิดการทุจ</w:t>
      </w:r>
      <w:r>
        <w:rPr>
          <w:rFonts w:ascii="TH SarabunIT๙" w:cs="TH SarabunIT๙" w:hAnsi="TH SarabunIT๙" w:hint="cs"/>
          <w:sz w:val="32"/>
          <w:szCs w:val="32"/>
          <w:cs/>
        </w:rPr>
        <w:t>ร</w:t>
      </w:r>
      <w:r>
        <w:rPr>
          <w:rFonts w:ascii="TH SarabunIT๙" w:cs="TH SarabunIT๙" w:hAnsi="TH SarabunIT๙" w:hint="cs"/>
          <w:sz w:val="32"/>
          <w:szCs w:val="32"/>
          <w:cs/>
        </w:rPr>
        <w:t>ิ</w:t>
      </w:r>
      <w:r>
        <w:rPr>
          <w:rFonts w:ascii="TH SarabunIT๙" w:cs="TH SarabunIT๙" w:hAnsi="TH SarabunIT๙" w:hint="cs"/>
          <w:sz w:val="32"/>
          <w:szCs w:val="32"/>
          <w:cs/>
        </w:rPr>
        <w:t>ตในองค์ก</w:t>
      </w:r>
      <w:r>
        <w:rPr>
          <w:rFonts w:ascii="TH SarabunIT๙" w:cs="TH SarabunIT๙" w:hAnsi="TH SarabunIT๙" w:hint="cs"/>
          <w:sz w:val="32"/>
          <w:szCs w:val="32"/>
          <w:cs/>
        </w:rPr>
        <w:t>า</w:t>
      </w:r>
      <w:r>
        <w:rPr>
          <w:rFonts w:ascii="TH SarabunIT๙" w:cs="TH SarabunIT๙" w:hAnsi="TH SarabunIT๙" w:hint="cs"/>
          <w:sz w:val="32"/>
          <w:szCs w:val="32"/>
          <w:cs/>
        </w:rPr>
        <w:t>ร</w:t>
      </w:r>
      <w:r>
        <w:rPr>
          <w:rFonts w:ascii="TH SarabunIT๙" w:cs="TH SarabunIT๙" w:hAnsi="TH SarabunIT๙"/>
          <w:sz w:val="32"/>
          <w:szCs w:val="32"/>
          <w:cs/>
        </w:rPr>
        <w:t>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มีวัตถุประสงค์เพื่อต้องการบ่งชี้ความเสี</w:t>
      </w:r>
      <w:r>
        <w:rPr>
          <w:rFonts w:ascii="TH SarabunIT๙" w:cs="TH SarabunIT๙" w:hAnsi="TH SarabunIT๙" w:hint="cs"/>
          <w:sz w:val="32"/>
          <w:szCs w:val="32"/>
          <w:cs/>
        </w:rPr>
        <w:t>่</w:t>
      </w:r>
      <w:r>
        <w:rPr>
          <w:rFonts w:ascii="TH SarabunIT๙" w:cs="TH SarabunIT๙" w:hAnsi="TH SarabunIT๙" w:hint="cs"/>
          <w:sz w:val="32"/>
          <w:szCs w:val="32"/>
          <w:cs/>
        </w:rPr>
        <w:t>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>
      <w:pPr>
        <w:pStyle w:val="style179"/>
        <w:ind w:left="-142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พบว่า 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แม้ว่าโดยหลักการแล้วการกระจายอำนาจมีวัตถุประสงค์สำคัญเพื่อให้บริการต่างๆ ของรัฐสามารถตอบสนองต่อความต้องการของชุมชนมากขึ้น มีประสิทธิ</w:t>
      </w:r>
      <w:r>
        <w:rPr>
          <w:rFonts w:ascii="TH SarabunIT๙" w:cs="TH SarabunIT๙" w:hAnsi="TH SarabunIT๙" w:hint="cs"/>
          <w:sz w:val="32"/>
          <w:szCs w:val="32"/>
          <w:cs/>
        </w:rPr>
        <w:t>ภาพมากขึ้นแต่ในทางปฏิ</w:t>
      </w:r>
      <w:r>
        <w:rPr>
          <w:rFonts w:ascii="TH SarabunIT๙" w:cs="TH SarabunIT๙" w:hAnsi="TH SarabunIT๙" w:hint="cs"/>
          <w:sz w:val="32"/>
          <w:szCs w:val="32"/>
          <w:cs/>
        </w:rPr>
        <w:t>บัติทำให้แนวโน้มของการทุจริตในท้องถิ่นเพิ่มมากยิ่งขึ้นเช่นเดียวกัน</w:t>
      </w:r>
    </w:p>
    <w:p>
      <w:pPr>
        <w:pStyle w:val="style179"/>
        <w:ind w:left="-142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            ลักษณะการทุจริตในส่วนขององค์กรปกครองส่วนท้องถิ่น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จำแนกเป็น 7 ประเภท ดังนี้</w:t>
      </w:r>
    </w:p>
    <w:p>
      <w:pPr>
        <w:pStyle w:val="style179"/>
        <w:numPr>
          <w:ilvl w:val="0"/>
          <w:numId w:val="1"/>
        </w:numPr>
        <w:spacing w:after="200" w:lineRule="auto" w:line="276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การทุจริตด้านงบประมาณ การทำบัญชี การจัดซื้อจัดจ้าง และการเงินการคลัง ส่วนใหญ่เกิดจาก</w:t>
      </w:r>
    </w:p>
    <w:p>
      <w:pPr>
        <w:pStyle w:val="style179"/>
        <w:ind w:left="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การละเลยขององค์กรปกครองส่วนท้องถิ่น</w:t>
      </w:r>
    </w:p>
    <w:p>
      <w:pPr>
        <w:pStyle w:val="style179"/>
        <w:numPr>
          <w:ilvl w:val="0"/>
          <w:numId w:val="1"/>
        </w:numPr>
        <w:spacing w:after="200" w:lineRule="auto" w:line="276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สภาพหรือปัญหาที่เกิดจากตัวบุคคล</w:t>
      </w:r>
    </w:p>
    <w:p>
      <w:pPr>
        <w:pStyle w:val="style179"/>
        <w:numPr>
          <w:ilvl w:val="0"/>
          <w:numId w:val="1"/>
        </w:numPr>
        <w:spacing w:lineRule="auto" w:line="276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</w:t>
      </w:r>
    </w:p>
    <w:p>
      <w:pPr>
        <w:pStyle w:val="style179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จริยธรรม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</w:t>
      </w:r>
      <w:r>
        <w:rPr>
          <w:rFonts w:ascii="TH SarabunIT๙" w:cs="TH SarabunIT๙" w:hAnsi="TH SarabunIT๙" w:hint="cs"/>
          <w:sz w:val="32"/>
          <w:szCs w:val="32"/>
          <w:cs/>
        </w:rPr>
        <w:t>หลากหลายในการ</w:t>
      </w:r>
      <w:r>
        <w:rPr>
          <w:rFonts w:ascii="TH SarabunIT๙" w:cs="TH SarabunIT๙" w:hAnsi="TH SarabunIT๙"/>
          <w:sz w:val="32"/>
          <w:szCs w:val="32"/>
        </w:rPr>
        <w:t xml:space="preserve">  </w:t>
      </w:r>
      <w:r>
        <w:rPr>
          <w:rFonts w:ascii="TH SarabunIT๙" w:cs="TH SarabunIT๙" w:hAnsi="TH SarabunIT๙"/>
          <w:sz w:val="32"/>
          <w:szCs w:val="32"/>
        </w:rPr>
        <w:t xml:space="preserve">                             </w:t>
      </w:r>
    </w:p>
    <w:p>
      <w:pPr>
        <w:pStyle w:val="style179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ตรวจสอบจากภาคส่วนต่างๆ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</w:p>
    <w:p>
      <w:pPr>
        <w:pStyle w:val="style179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</w:t>
      </w:r>
      <w:r>
        <w:rPr>
          <w:rFonts w:ascii="TH SarabunIT๙" w:cs="TH SarabunIT๙" w:hAnsi="TH SarabunIT๙" w:hint="cs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>ดังนี้</w:t>
      </w:r>
    </w:p>
    <w:p>
      <w:pPr>
        <w:pStyle w:val="style179"/>
        <w:numPr>
          <w:ilvl w:val="0"/>
          <w:numId w:val="18"/>
        </w:numPr>
        <w:spacing w:after="200" w:lineRule="auto" w:line="276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โอกาส </w:t>
      </w:r>
      <w:r>
        <w:rPr>
          <w:rFonts w:ascii="TH SarabunIT๙" w:cs="TH SarabunIT๙" w:hAnsi="TH SarabunIT๙" w:hint="cs"/>
          <w:sz w:val="32"/>
          <w:szCs w:val="32"/>
          <w:cs/>
        </w:rPr>
        <w:t>แม้ว่าในปัจจุบันมีหน่วยงานและกฎหมายที่เกี่ยวข้องกับการป้องกันและปราบปราม</w:t>
      </w:r>
    </w:p>
    <w:p>
      <w:pPr>
        <w:pStyle w:val="style179"/>
        <w:ind w:left="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>
      <w:pPr>
        <w:pStyle w:val="style179"/>
        <w:numPr>
          <w:ilvl w:val="0"/>
          <w:numId w:val="18"/>
        </w:numPr>
        <w:spacing w:after="200" w:lineRule="auto" w:line="276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สิ่งจูงใจ </w:t>
      </w:r>
      <w:r>
        <w:rPr>
          <w:rFonts w:ascii="TH SarabunIT๙" w:cs="TH SarabunIT๙" w:hAnsi="TH SarabunIT๙" w:hint="cs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>
      <w:pPr>
        <w:pStyle w:val="style179"/>
        <w:numPr>
          <w:ilvl w:val="0"/>
          <w:numId w:val="18"/>
        </w:numPr>
        <w:spacing w:after="200" w:lineRule="auto" w:line="276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การขาดกลไกในการตรวจสอบความโปร่งใส </w:t>
      </w:r>
      <w:r>
        <w:rPr>
          <w:rFonts w:ascii="TH SarabunIT๙" w:cs="TH SarabunIT๙" w:hAnsi="TH SarabunIT๙"/>
          <w:sz w:val="32"/>
          <w:szCs w:val="32"/>
          <w:cs/>
        </w:rPr>
        <w:t>ปัจจุบันเป็นที่ทราบดีว่าการทุจริตในปัจจุบันมีรูปแบบที่ซับซ้อนขึ้น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>
      <w:pPr>
        <w:pStyle w:val="style179"/>
        <w:numPr>
          <w:ilvl w:val="0"/>
          <w:numId w:val="18"/>
        </w:numPr>
        <w:spacing w:after="200" w:lineRule="auto" w:line="276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การผูกขาด</w:t>
      </w:r>
      <w:r>
        <w:rPr>
          <w:rFonts w:ascii="TH SarabunIT๙" w:cs="TH SarabunIT๙" w:hAnsi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การจัดซื้อ-จัดจ้าง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>
      <w:pPr>
        <w:pStyle w:val="style179"/>
        <w:numPr>
          <w:ilvl w:val="0"/>
          <w:numId w:val="18"/>
        </w:numPr>
        <w:spacing w:after="200" w:lineRule="auto" w:line="276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การได้รับค่าตอบแทนที่ไม่เหมาะสม </w:t>
      </w:r>
      <w:r>
        <w:rPr>
          <w:rFonts w:ascii="TH SarabunIT๙" w:cs="TH SarabunIT๙" w:hAnsi="TH SarabunIT๙"/>
          <w:sz w:val="32"/>
          <w:szCs w:val="32"/>
          <w:cs/>
        </w:rPr>
        <w:t>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“รายได้พิเศษ” ให้กับตนเองและครอบครัว</w:t>
      </w:r>
    </w:p>
    <w:p>
      <w:pPr>
        <w:pStyle w:val="style179"/>
        <w:numPr>
          <w:ilvl w:val="0"/>
          <w:numId w:val="18"/>
        </w:numPr>
        <w:spacing w:after="200" w:lineRule="auto" w:line="276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การขาดจริยธรรม คุณธรรม</w:t>
      </w:r>
      <w:r>
        <w:rPr>
          <w:rFonts w:ascii="TH SarabunIT๙" w:cs="TH SarabunIT๙" w:hAnsi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>
      <w:pPr>
        <w:pStyle w:val="style179"/>
        <w:numPr>
          <w:ilvl w:val="0"/>
          <w:numId w:val="18"/>
        </w:numPr>
        <w:spacing w:after="200" w:lineRule="auto" w:line="276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มีค่านิยมที่ผิด</w:t>
      </w:r>
      <w:r>
        <w:rPr>
          <w:rFonts w:ascii="TH SarabunIT๙" w:cs="TH SarabunIT๙" w:hAnsi="TH SarabunIT๙"/>
          <w:sz w:val="32"/>
          <w:szCs w:val="32"/>
          <w:cs/>
        </w:rPr>
        <w:t xml:space="preserve"> ปัจจุบันค่านิยม</w:t>
      </w:r>
      <w:r>
        <w:rPr>
          <w:rFonts w:ascii="TH SarabunIT๙" w:cs="TH SarabunIT๙" w:hAnsi="TH SarabunIT๙" w:hint="cs"/>
          <w:sz w:val="32"/>
          <w:szCs w:val="32"/>
          <w:cs/>
        </w:rPr>
        <w:t>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>
      <w:pPr>
        <w:pStyle w:val="style83"/>
        <w:ind w:left="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การทุจริตคืออะไร  </w:t>
      </w:r>
    </w:p>
    <w:p>
      <w:pPr>
        <w:pStyle w:val="style83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ทุจริต</w:t>
      </w:r>
      <w:r>
        <w:rPr>
          <w:rFonts w:ascii="TH SarabunIT๙" w:cs="TH SarabunIT๙" w:hAnsi="TH SarabunIT๙"/>
          <w:sz w:val="32"/>
          <w:szCs w:val="32"/>
        </w:rPr>
        <w:t xml:space="preserve">”  </w:t>
      </w:r>
      <w:r>
        <w:rPr>
          <w:rFonts w:ascii="TH SarabunIT๙" w:cs="TH SarabunIT๙" w:hAnsi="TH SarabunIT๙"/>
          <w:sz w:val="32"/>
          <w:szCs w:val="32"/>
          <w:cs/>
        </w:rPr>
        <w:t>หมายถึง  ประพฤติชั่ว  คดโกง  ไม่ซื่อตรง</w:t>
      </w:r>
    </w:p>
    <w:p>
      <w:pPr>
        <w:pStyle w:val="style83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การทุจริตต่อหน้าที่</w:t>
      </w:r>
      <w:r>
        <w:rPr>
          <w:rFonts w:ascii="TH SarabunIT๙" w:cs="TH SarabunIT๙" w:hAnsi="TH SarabunIT๙"/>
          <w:sz w:val="32"/>
          <w:szCs w:val="32"/>
        </w:rPr>
        <w:t xml:space="preserve">”    </w:t>
      </w:r>
      <w:r>
        <w:rPr>
          <w:rFonts w:ascii="TH SarabunIT๙" w:cs="TH SarabunIT๙" w:hAnsi="TH SarabunIT๙"/>
          <w:sz w:val="32"/>
          <w:szCs w:val="32"/>
          <w:cs/>
        </w:rPr>
        <w:t>หมายความว่า  ป</w:t>
      </w:r>
      <w:r>
        <w:rPr>
          <w:rFonts w:ascii="TH SarabunIT๙" w:cs="TH SarabunIT๙" w:hAnsi="TH SarabunIT๙" w:hint="cs"/>
          <w:sz w:val="32"/>
          <w:szCs w:val="32"/>
          <w:cs/>
        </w:rPr>
        <w:t>ฏิ</w:t>
      </w:r>
      <w:r>
        <w:rPr>
          <w:rFonts w:ascii="TH SarabunIT๙" w:cs="TH SarabunIT๙" w:hAnsi="TH SarabunIT๙"/>
          <w:sz w:val="32"/>
          <w:szCs w:val="32"/>
          <w:cs/>
        </w:rPr>
        <w:t>บัติหรือละเว</w:t>
      </w:r>
      <w:r>
        <w:rPr>
          <w:rFonts w:ascii="TH SarabunIT๙" w:cs="TH SarabunIT๙" w:hAnsi="TH SarabunIT๙"/>
          <w:sz w:val="32"/>
          <w:szCs w:val="32"/>
          <w:cs/>
        </w:rPr>
        <w:t>้นอย่างใดในตำแหน่งหน้าที่หรือป</w:t>
      </w:r>
      <w:r>
        <w:rPr>
          <w:rFonts w:ascii="TH SarabunIT๙" w:cs="TH SarabunIT๙" w:hAnsi="TH SarabunIT๙" w:hint="cs"/>
          <w:sz w:val="32"/>
          <w:szCs w:val="32"/>
          <w:cs/>
        </w:rPr>
        <w:t>ฏิ</w:t>
      </w:r>
      <w:r>
        <w:rPr>
          <w:rFonts w:ascii="TH SarabunIT๙" w:cs="TH SarabunIT๙" w:hAnsi="TH SarabunIT๙"/>
          <w:sz w:val="32"/>
          <w:szCs w:val="32"/>
          <w:cs/>
        </w:rPr>
        <w:t>บัติ หรือ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ละเว้นการป</w:t>
      </w:r>
      <w:r>
        <w:rPr>
          <w:rFonts w:ascii="TH SarabunIT๙" w:cs="TH SarabunIT๙" w:hAnsi="TH SarabunIT๙" w:hint="cs"/>
          <w:sz w:val="32"/>
          <w:szCs w:val="32"/>
          <w:cs/>
        </w:rPr>
        <w:t>ฏิ</w:t>
      </w:r>
      <w:r>
        <w:rPr>
          <w:rFonts w:ascii="TH SarabunIT๙" w:cs="TH SarabunIT๙" w:hAnsi="TH SarabunIT๙"/>
          <w:sz w:val="32"/>
          <w:szCs w:val="32"/>
          <w:cs/>
        </w:rPr>
        <w:t>บัติอย่างใดในพฤติการณ์ที่อาจทำให้ผู้อื่นชื่อว่าตำแหน่งหรือหน้าที่  ทั้งที่ตนมิไดมีตำแหน่งหน้าที่นั้น  หรือใช้อำนาจในตำแหน่งหรือหน้าที่ ทั้งนี้เพื่อประโยชน์ที่มิควรได้โดยชอบสำหรับตนเองหรือผู้อื่น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/>
          <w:sz w:val="32"/>
          <w:szCs w:val="32"/>
          <w:cs/>
        </w:rPr>
        <w:t>การทุจริตต่อหน้าที่  การฉ้อราษฎร์บังหลวงหรือคอร์รัปชั่น ล้วนมีความหมายอย่างเดียวกัน</w:t>
      </w:r>
    </w:p>
    <w:p>
      <w:pPr>
        <w:pStyle w:val="style83"/>
        <w:jc w:val="thaiDistribute"/>
        <w:rPr>
          <w:rFonts w:ascii="TH SarabunIT๙" w:cs="TH SarabunIT๙" w:hAnsi="TH SarabunIT๙"/>
          <w:sz w:val="32"/>
          <w:szCs w:val="32"/>
        </w:rPr>
      </w:pPr>
    </w:p>
    <w:p>
      <w:pPr>
        <w:pStyle w:val="style83"/>
        <w:jc w:val="thaiDistribute"/>
        <w:rPr>
          <w:rFonts w:ascii="TH SarabunIT๙" w:cs="TH SarabunIT๙" w:hAnsi="TH SarabunIT๙"/>
          <w:sz w:val="32"/>
          <w:szCs w:val="32"/>
        </w:rPr>
      </w:pPr>
    </w:p>
    <w:p>
      <w:pPr>
        <w:pStyle w:val="style83"/>
        <w:ind w:left="0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สาเหตุที่มีการทุจริต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</w:t>
      </w:r>
      <w:r>
        <w:rPr>
          <w:rFonts w:ascii="TH SarabunIT๙" w:cs="TH SarabunIT๙" w:hAnsi="TH SarabunIT๙"/>
          <w:sz w:val="32"/>
          <w:szCs w:val="32"/>
          <w:cs/>
        </w:rPr>
        <w:t>ปัจจัยภายใน   ได้แก่  สิ่งที่อยู่ในใจ  อยู่กับตัวของแต่ละบุคคล  คือ</w:t>
      </w:r>
    </w:p>
    <w:p>
      <w:pPr>
        <w:pStyle w:val="style83"/>
        <w:numPr>
          <w:ilvl w:val="1"/>
          <w:numId w:val="11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การหย่อนคุณธรรมความซื่อสัตย์</w:t>
      </w:r>
    </w:p>
    <w:p>
      <w:pPr>
        <w:pStyle w:val="style83"/>
        <w:numPr>
          <w:ilvl w:val="1"/>
          <w:numId w:val="11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โอกาส</w:t>
      </w:r>
    </w:p>
    <w:p>
      <w:pPr>
        <w:pStyle w:val="style83"/>
        <w:numPr>
          <w:ilvl w:val="1"/>
          <w:numId w:val="11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สิ่งจูงใจ</w:t>
      </w:r>
    </w:p>
    <w:p>
      <w:pPr>
        <w:pStyle w:val="style83"/>
        <w:numPr>
          <w:ilvl w:val="1"/>
          <w:numId w:val="11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การเสี่ยงภัย 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</w:t>
      </w:r>
      <w:r>
        <w:rPr>
          <w:rFonts w:ascii="TH SarabunIT๙" w:cs="TH SarabunIT๙" w:hAnsi="TH SarabunIT๙"/>
          <w:sz w:val="32"/>
          <w:szCs w:val="32"/>
          <w:cs/>
        </w:rPr>
        <w:t>ปัจจัยภายนอก</w:t>
      </w:r>
      <w:r>
        <w:rPr>
          <w:rFonts w:ascii="TH SarabunIT๙" w:cs="TH SarabunIT๙" w:hAnsi="TH SarabunIT๙"/>
          <w:sz w:val="32"/>
          <w:szCs w:val="32"/>
        </w:rPr>
        <w:t xml:space="preserve">   </w:t>
      </w:r>
      <w:r>
        <w:rPr>
          <w:rFonts w:ascii="TH SarabunIT๙" w:cs="TH SarabunIT๙" w:hAnsi="TH SarabunIT๙"/>
          <w:sz w:val="32"/>
          <w:szCs w:val="32"/>
          <w:cs/>
        </w:rPr>
        <w:t xml:space="preserve">ได้แก่ 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สิ่งแวดล้อมที่อยู่รอบ ๆ  ตัว คือ </w:t>
      </w:r>
    </w:p>
    <w:p>
      <w:pPr>
        <w:pStyle w:val="style83"/>
        <w:numPr>
          <w:ilvl w:val="1"/>
          <w:numId w:val="12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ด้านเศรษฐกิจและการครองชีพ</w:t>
      </w:r>
    </w:p>
    <w:p>
      <w:pPr>
        <w:pStyle w:val="style83"/>
        <w:numPr>
          <w:ilvl w:val="1"/>
          <w:numId w:val="12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ด้านการเมือง</w:t>
      </w:r>
    </w:p>
    <w:p>
      <w:pPr>
        <w:pStyle w:val="style83"/>
        <w:numPr>
          <w:ilvl w:val="1"/>
          <w:numId w:val="12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ด้านสังคม</w:t>
      </w:r>
    </w:p>
    <w:p>
      <w:pPr>
        <w:pStyle w:val="style83"/>
        <w:numPr>
          <w:ilvl w:val="1"/>
          <w:numId w:val="12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การบริหารของรัฐขาดประสิทธิภาพ</w:t>
      </w:r>
    </w:p>
    <w:p>
      <w:pPr>
        <w:pStyle w:val="style83"/>
        <w:numPr>
          <w:ilvl w:val="1"/>
          <w:numId w:val="12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ช่องว่างของกฎหมาย</w:t>
      </w:r>
    </w:p>
    <w:p>
      <w:pPr>
        <w:pStyle w:val="style83"/>
        <w:numPr>
          <w:ilvl w:val="1"/>
          <w:numId w:val="12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ตำแหน่งหน้าที่เอื้อต่อการทุจริต</w:t>
      </w:r>
    </w:p>
    <w:p>
      <w:pPr>
        <w:pStyle w:val="style83"/>
        <w:numPr>
          <w:ilvl w:val="1"/>
          <w:numId w:val="12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อยู่ภายใต้อิทธิพลของสภาวะแวดล้อมและอิทธิพลของผู้ทุจริต</w:t>
      </w:r>
    </w:p>
    <w:p>
      <w:pPr>
        <w:pStyle w:val="style83"/>
        <w:numPr>
          <w:ilvl w:val="1"/>
          <w:numId w:val="12"/>
        </w:numPr>
        <w:ind w:left="1138" w:hanging="418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ติดอบายมุขและมู</w:t>
      </w:r>
      <w:r>
        <w:rPr>
          <w:rFonts w:ascii="TH SarabunIT๙" w:cs="TH SarabunIT๙" w:hAnsi="TH SarabunIT๙" w:hint="cs"/>
          <w:sz w:val="32"/>
          <w:szCs w:val="32"/>
          <w:cs/>
        </w:rPr>
        <w:t>ล</w:t>
      </w:r>
      <w:r>
        <w:rPr>
          <w:rFonts w:ascii="TH SarabunIT๙" w:cs="TH SarabunIT๙" w:hAnsi="TH SarabunIT๙"/>
          <w:sz w:val="32"/>
          <w:szCs w:val="32"/>
          <w:cs/>
        </w:rPr>
        <w:t xml:space="preserve">เหตุอื่น ๆ 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ทุจริตในเรื่องอะไรบ้าง </w:t>
      </w:r>
    </w:p>
    <w:p>
      <w:pPr>
        <w:pStyle w:val="style83"/>
        <w:numPr>
          <w:ilvl w:val="0"/>
          <w:numId w:val="13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ฝ่าฝืน หลีกเลี่ยง  หรือบิดเบือน  ระเบียบแบบแผน  หรือกฎข้อบังคับ</w:t>
      </w:r>
    </w:p>
    <w:p>
      <w:pPr>
        <w:pStyle w:val="style83"/>
        <w:numPr>
          <w:ilvl w:val="0"/>
          <w:numId w:val="13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จูงใจ  เรียกร้อง  ขมขู่  หน่วงเหนี่ยวหรือกลั่นแกล้ง  เพื่อหาประโยชน์ใส่ตนหรือพวกพ้อง</w:t>
      </w:r>
    </w:p>
    <w:p>
      <w:pPr>
        <w:pStyle w:val="style83"/>
        <w:numPr>
          <w:ilvl w:val="0"/>
          <w:numId w:val="13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สมยอม รู้เห็นเป็นใจ  เพิกเฉ</w:t>
      </w:r>
      <w:r>
        <w:rPr>
          <w:rFonts w:ascii="TH SarabunIT๙" w:cs="TH SarabunIT๙" w:hAnsi="TH SarabunIT๙"/>
          <w:sz w:val="32"/>
          <w:szCs w:val="32"/>
          <w:cs/>
        </w:rPr>
        <w:t>ย  หรือละเว้นการกระทำในการที่ป</w:t>
      </w:r>
      <w:r>
        <w:rPr>
          <w:rFonts w:ascii="TH SarabunIT๙" w:cs="TH SarabunIT๙" w:hAnsi="TH SarabunIT๙" w:hint="cs"/>
          <w:sz w:val="32"/>
          <w:szCs w:val="32"/>
          <w:cs/>
        </w:rPr>
        <w:t>ฏิ</w:t>
      </w:r>
      <w:r>
        <w:rPr>
          <w:rFonts w:ascii="TH SarabunIT๙" w:cs="TH SarabunIT๙" w:hAnsi="TH SarabunIT๙"/>
          <w:sz w:val="32"/>
          <w:szCs w:val="32"/>
          <w:cs/>
        </w:rPr>
        <w:t>บัติหรือรับผิดชอบตามหน้าที่</w:t>
      </w:r>
    </w:p>
    <w:p>
      <w:pPr>
        <w:pStyle w:val="style83"/>
        <w:numPr>
          <w:ilvl w:val="0"/>
          <w:numId w:val="13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ยักยอก  เบียดบังซึ่งทรัพย์สินของทางราชการ</w:t>
      </w:r>
    </w:p>
    <w:p>
      <w:pPr>
        <w:pStyle w:val="style83"/>
        <w:numPr>
          <w:ilvl w:val="0"/>
          <w:numId w:val="13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ปลอมแปลง  หรือกระทำการใดๆ  อันเป็นเท็จ</w:t>
      </w:r>
    </w:p>
    <w:p>
      <w:pPr>
        <w:pStyle w:val="style83"/>
        <w:spacing w:after="0"/>
        <w:ind w:left="288" w:firstLine="432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6.  </w:t>
      </w:r>
      <w:r>
        <w:rPr>
          <w:rFonts w:ascii="TH SarabunIT๙" w:cs="TH SarabunIT๙" w:hAnsi="TH SarabunIT๙"/>
          <w:sz w:val="32"/>
          <w:szCs w:val="32"/>
          <w:cs/>
        </w:rPr>
        <w:t xml:space="preserve">มีผลประโยชน์ร่วมในกิจการบางประเภทที่สามารถใช้อำนาจหน้าที่ของตน บันดาลประโยชน์ได้ 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7.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สมยอมเสนอราคา  หรือการฮั้ว  เพื่อกำหนดราคาอันเป็นการเอาเปรียบรัฐ</w:t>
      </w:r>
      <w:r>
        <w:rPr>
          <w:rFonts w:ascii="TH SarabunIT๙" w:cs="TH SarabunIT๙" w:hAnsi="TH SarabunIT๙"/>
          <w:sz w:val="32"/>
          <w:szCs w:val="32"/>
        </w:rPr>
        <w:t xml:space="preserve">   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แนวทางการป้องกันการทุจริต 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ประชาชนมีช่องทางในการช่วยป้องกันการทุจริตได้หลายระดับ  คือ   ระดับบุคคล   และระดับชุมชน</w:t>
      </w:r>
      <w:r>
        <w:rPr>
          <w:rFonts w:ascii="TH SarabunIT๙" w:cs="TH SarabunIT๙" w:hAnsi="TH SarabunIT๙"/>
          <w:sz w:val="32"/>
          <w:szCs w:val="32"/>
        </w:rPr>
        <w:t>/</w:t>
      </w:r>
      <w:r>
        <w:rPr>
          <w:rFonts w:ascii="TH SarabunIT๙" w:cs="TH SarabunIT๙" w:hAnsi="TH SarabunIT๙"/>
          <w:sz w:val="32"/>
          <w:szCs w:val="32"/>
          <w:cs/>
        </w:rPr>
        <w:t xml:space="preserve">ท้องถิ่น  และระดับสังคม 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ช่องทางในการป้องกันการทุจริต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1. </w:t>
      </w:r>
      <w:r>
        <w:rPr>
          <w:rFonts w:ascii="TH SarabunIT๙" w:cs="TH SarabunIT๙" w:hAnsi="TH SarabunIT๙"/>
          <w:sz w:val="32"/>
          <w:szCs w:val="32"/>
          <w:cs/>
        </w:rPr>
        <w:t>ระดับบุคคล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การมีจิตใจสุจริต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ตัวเองจะต้องไม่ประพฤติ  ป</w:t>
      </w:r>
      <w:r>
        <w:rPr>
          <w:rFonts w:ascii="TH SarabunIT๙" w:cs="TH SarabunIT๙" w:hAnsi="TH SarabunIT๙" w:hint="cs"/>
          <w:sz w:val="32"/>
          <w:szCs w:val="32"/>
          <w:cs/>
        </w:rPr>
        <w:t>ฏิ</w:t>
      </w:r>
      <w:r>
        <w:rPr>
          <w:rFonts w:ascii="TH SarabunIT๙" w:cs="TH SarabunIT๙" w:hAnsi="TH SarabunIT๙"/>
          <w:sz w:val="32"/>
          <w:szCs w:val="32"/>
          <w:cs/>
        </w:rPr>
        <w:t>บัติ  หรือทำการทุจริต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ตัวเองจะต้องไม่สนับสนุนหรือส่งเสริมให้คนอื่นทุจริต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 w:hint="cs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หากพบเห็นการทุจริตต้องช่วยกันตักเตือน แนะนำหรือแจ้งเบาะแส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ฝึกวินัยในตนเอง  สร้างคุณธรรมในจิตใจ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ไม่ทำการทุจริตทั้งทางตรงและทางอ้อม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ไม่สนับสนุนส่งเสริมให้ผู้อื่นทุจริต</w:t>
      </w:r>
    </w:p>
    <w:p>
      <w:pPr>
        <w:pStyle w:val="style83"/>
        <w:numPr>
          <w:ilvl w:val="1"/>
          <w:numId w:val="14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ไม่เลือกคนทุจริตหรือเคยทุจริตเข้าสภา</w:t>
      </w:r>
    </w:p>
    <w:p>
      <w:pPr>
        <w:pStyle w:val="style83"/>
        <w:numPr>
          <w:ilvl w:val="1"/>
          <w:numId w:val="14"/>
        </w:numPr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เมื่อพบเห็นการทุจริตให้ตักเตือนแนะนำ  หรือดำเนินการอย่างอื่น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2. </w:t>
      </w:r>
      <w:r>
        <w:rPr>
          <w:rFonts w:ascii="TH SarabunIT๙" w:cs="TH SarabunIT๙" w:hAnsi="TH SarabunIT๙"/>
          <w:sz w:val="32"/>
          <w:szCs w:val="32"/>
          <w:cs/>
        </w:rPr>
        <w:t xml:space="preserve">ระดับชุมชน </w:t>
      </w:r>
    </w:p>
    <w:p>
      <w:pPr>
        <w:pStyle w:val="style83"/>
        <w:numPr>
          <w:ilvl w:val="1"/>
          <w:numId w:val="15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การรวมกลุ่ม</w:t>
      </w:r>
    </w:p>
    <w:p>
      <w:pPr>
        <w:pStyle w:val="style83"/>
        <w:numPr>
          <w:ilvl w:val="1"/>
          <w:numId w:val="15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การสร้างเครือข่าย</w:t>
      </w:r>
    </w:p>
    <w:p>
      <w:pPr>
        <w:pStyle w:val="style83"/>
        <w:numPr>
          <w:ilvl w:val="1"/>
          <w:numId w:val="15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การประชุมวางแผน</w:t>
      </w:r>
    </w:p>
    <w:p>
      <w:pPr>
        <w:pStyle w:val="style83"/>
        <w:numPr>
          <w:ilvl w:val="1"/>
          <w:numId w:val="15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การกำหนดกติกาชุมชน</w:t>
      </w:r>
    </w:p>
    <w:p>
      <w:pPr>
        <w:pStyle w:val="style83"/>
        <w:ind w:firstLine="43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2.5  </w:t>
      </w:r>
      <w:r>
        <w:rPr>
          <w:rFonts w:ascii="TH SarabunIT๙" w:cs="TH SarabunIT๙" w:hAnsi="TH SarabunIT๙"/>
          <w:sz w:val="32"/>
          <w:szCs w:val="32"/>
          <w:cs/>
        </w:rPr>
        <w:t>การจัดกิจกรรมเคลื่อนไหว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3. </w:t>
      </w:r>
      <w:r>
        <w:rPr>
          <w:rFonts w:ascii="TH SarabunIT๙" w:cs="TH SarabunIT๙" w:hAnsi="TH SarabunIT๙"/>
          <w:sz w:val="32"/>
          <w:szCs w:val="32"/>
          <w:cs/>
        </w:rPr>
        <w:t xml:space="preserve">ระดับสังคม </w:t>
      </w:r>
    </w:p>
    <w:p>
      <w:pPr>
        <w:pStyle w:val="style83"/>
        <w:numPr>
          <w:ilvl w:val="1"/>
          <w:numId w:val="16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สมัครเข้าเป็นองค์กรสมาชิกเครือข่าย</w:t>
      </w:r>
    </w:p>
    <w:p>
      <w:pPr>
        <w:pStyle w:val="style83"/>
        <w:numPr>
          <w:ilvl w:val="1"/>
          <w:numId w:val="16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การแจ้งเรื่องราวร้องเรียนการทุจริต</w:t>
      </w:r>
    </w:p>
    <w:p>
      <w:pPr>
        <w:pStyle w:val="style83"/>
        <w:numPr>
          <w:ilvl w:val="1"/>
          <w:numId w:val="16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การขอรับการสนับสนุนการดำเนินงาน</w:t>
      </w:r>
    </w:p>
    <w:p>
      <w:pPr>
        <w:pStyle w:val="style83"/>
        <w:numPr>
          <w:ilvl w:val="1"/>
          <w:numId w:val="16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การร่วมเคลื่อนไหว</w:t>
      </w:r>
    </w:p>
    <w:p>
      <w:pPr>
        <w:pStyle w:val="style83"/>
        <w:numPr>
          <w:ilvl w:val="1"/>
          <w:numId w:val="16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สมัครเป็นเครือข่ายองค์กรภายนอก</w:t>
      </w:r>
    </w:p>
    <w:p>
      <w:pPr>
        <w:pStyle w:val="style83"/>
        <w:numPr>
          <w:ilvl w:val="1"/>
          <w:numId w:val="16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แจ้งข้อมูลข่าวสารการทุจริตในพื้นที่</w:t>
      </w:r>
    </w:p>
    <w:p>
      <w:pPr>
        <w:pStyle w:val="style83"/>
        <w:numPr>
          <w:ilvl w:val="1"/>
          <w:numId w:val="16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ขอรับการสนับ</w:t>
      </w:r>
      <w:r>
        <w:rPr>
          <w:rFonts w:ascii="TH SarabunIT๙" w:cs="TH SarabunIT๙" w:hAnsi="TH SarabunIT๙" w:hint="cs"/>
          <w:sz w:val="32"/>
          <w:szCs w:val="32"/>
          <w:cs/>
        </w:rPr>
        <w:t>ส</w:t>
      </w:r>
      <w:r>
        <w:rPr>
          <w:rFonts w:ascii="TH SarabunIT๙" w:cs="TH SarabunIT๙" w:hAnsi="TH SarabunIT๙"/>
          <w:sz w:val="32"/>
          <w:szCs w:val="32"/>
          <w:cs/>
        </w:rPr>
        <w:t>นุนการดำเนินกิจกรรม</w:t>
      </w:r>
    </w:p>
    <w:p>
      <w:pPr>
        <w:pStyle w:val="style83"/>
        <w:numPr>
          <w:ilvl w:val="1"/>
          <w:numId w:val="16"/>
        </w:numPr>
        <w:ind w:left="1138" w:hanging="418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การร่วมเคลื่อนไหว</w:t>
      </w:r>
    </w:p>
    <w:p>
      <w:pPr>
        <w:pStyle w:val="style83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4. </w:t>
      </w:r>
      <w:r>
        <w:rPr>
          <w:rFonts w:ascii="TH SarabunIT๙" w:cs="TH SarabunIT๙" w:hAnsi="TH SarabunIT๙"/>
          <w:sz w:val="32"/>
          <w:szCs w:val="32"/>
          <w:cs/>
        </w:rPr>
        <w:t>ระดับชุมชน</w:t>
      </w:r>
    </w:p>
    <w:p>
      <w:pPr>
        <w:pStyle w:val="style83"/>
        <w:numPr>
          <w:ilvl w:val="1"/>
          <w:numId w:val="17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รวมกลุ่มขึ้นในชุมชน</w:t>
      </w:r>
    </w:p>
    <w:p>
      <w:pPr>
        <w:pStyle w:val="style83"/>
        <w:numPr>
          <w:ilvl w:val="1"/>
          <w:numId w:val="17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สร้างเครือข่ายระหว่างกลุ่ม  ตั้งชมรม</w:t>
      </w:r>
    </w:p>
    <w:p>
      <w:pPr>
        <w:pStyle w:val="style83"/>
        <w:numPr>
          <w:ilvl w:val="1"/>
          <w:numId w:val="17"/>
        </w:numPr>
        <w:spacing w:after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ประชุม</w:t>
      </w:r>
      <w:r>
        <w:rPr>
          <w:rFonts w:ascii="TH SarabunIT๙" w:cs="TH SarabunIT๙" w:hAnsi="TH SarabunIT๙"/>
          <w:sz w:val="32"/>
          <w:szCs w:val="32"/>
        </w:rPr>
        <w:t>/</w:t>
      </w:r>
      <w:r>
        <w:rPr>
          <w:rFonts w:ascii="TH SarabunIT๙" w:cs="TH SarabunIT๙" w:hAnsi="TH SarabunIT๙"/>
          <w:sz w:val="32"/>
          <w:szCs w:val="32"/>
          <w:cs/>
        </w:rPr>
        <w:t>วางแผนการดำเนินการ</w:t>
      </w:r>
    </w:p>
    <w:p>
      <w:pPr>
        <w:pStyle w:val="style83"/>
        <w:spacing w:after="0"/>
        <w:ind w:left="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4.4   </w:t>
      </w:r>
      <w:r>
        <w:rPr>
          <w:rFonts w:ascii="TH SarabunIT๙" w:cs="TH SarabunIT๙" w:hAnsi="TH SarabunIT๙"/>
          <w:sz w:val="32"/>
          <w:szCs w:val="32"/>
          <w:cs/>
        </w:rPr>
        <w:t xml:space="preserve">กำหนดกฎหมู่บ้าน </w:t>
      </w:r>
      <w:r>
        <w:rPr>
          <w:rFonts w:ascii="TH SarabunIT๙" w:cs="TH SarabunIT๙" w:hAnsi="TH SarabunIT๙"/>
          <w:sz w:val="32"/>
          <w:szCs w:val="32"/>
        </w:rPr>
        <w:t xml:space="preserve">/ </w:t>
      </w:r>
      <w:r>
        <w:rPr>
          <w:rFonts w:ascii="TH SarabunIT๙" w:cs="TH SarabunIT๙" w:hAnsi="TH SarabunIT๙"/>
          <w:sz w:val="32"/>
          <w:szCs w:val="32"/>
          <w:cs/>
        </w:rPr>
        <w:t>กติกาชุมชน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</w:p>
    <w:p>
      <w:pPr>
        <w:pStyle w:val="style83"/>
        <w:numPr>
          <w:ilvl w:val="1"/>
          <w:numId w:val="17"/>
        </w:numPr>
        <w:spacing w:after="0"/>
        <w:ind w:left="1168" w:hanging="448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การดำเนินกิจกรรม </w:t>
      </w:r>
      <w:r>
        <w:rPr>
          <w:rFonts w:ascii="TH SarabunIT๙" w:cs="TH SarabunIT๙" w:hAnsi="TH SarabunIT๙"/>
          <w:sz w:val="32"/>
          <w:szCs w:val="32"/>
        </w:rPr>
        <w:t xml:space="preserve">/ </w:t>
      </w:r>
      <w:r>
        <w:rPr>
          <w:rFonts w:ascii="TH SarabunIT๙" w:cs="TH SarabunIT๙" w:hAnsi="TH SarabunIT๙"/>
          <w:sz w:val="32"/>
          <w:szCs w:val="32"/>
          <w:cs/>
        </w:rPr>
        <w:t>รณรงค์ต้านการทุจริต</w:t>
      </w:r>
    </w:p>
    <w:p>
      <w:pPr>
        <w:pStyle w:val="style83"/>
        <w:numPr>
          <w:ilvl w:val="1"/>
          <w:numId w:val="17"/>
        </w:numPr>
        <w:ind w:left="1166" w:hanging="446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ร่วมลงชื่อถอดถอนคนทุจริตออกจากตำแหน่ง</w:t>
      </w:r>
    </w:p>
    <w:p>
      <w:pPr>
        <w:pStyle w:val="style4097"/>
        <w:spacing w:before="240"/>
        <w:ind w:firstLine="720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  <w:u w:val="single"/>
        </w:rPr>
      </w:pP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2.</w:t>
      </w:r>
      <w:r>
        <w:rPr>
          <w:rFonts w:ascii="TH SarabunIT๙" w:cs="TH SarabunIT๙" w:hAnsi="TH SarabunIT๙"/>
          <w:b/>
          <w:bCs/>
          <w:color w:val="auto"/>
          <w:sz w:val="32"/>
          <w:szCs w:val="32"/>
          <w:u w:val="single"/>
          <w:cs/>
        </w:rPr>
        <w:t>หลักการ</w:t>
      </w: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และ</w:t>
      </w:r>
      <w:r>
        <w:rPr>
          <w:rFonts w:ascii="TH SarabunIT๙" w:cs="TH SarabunIT๙" w:hAnsi="TH SarabunIT๙"/>
          <w:b/>
          <w:bCs/>
          <w:color w:val="auto"/>
          <w:sz w:val="32"/>
          <w:szCs w:val="32"/>
          <w:u w:val="single"/>
          <w:cs/>
        </w:rPr>
        <w:t>เหตุผล</w:t>
      </w:r>
    </w:p>
    <w:p>
      <w:pPr>
        <w:pStyle w:val="style179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ปัจจุบันปัญหาการทุจริต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ชันในประเทศไทยถือเป็นปัญหาเ</w:t>
      </w:r>
      <w:r>
        <w:rPr>
          <w:rFonts w:ascii="TH SarabunIT๙" w:cs="TH SarabunIT๙" w:hAnsi="TH SarabunIT๙" w:hint="cs"/>
          <w:sz w:val="32"/>
          <w:szCs w:val="32"/>
          <w:cs/>
        </w:rPr>
        <w:t>รื้อรังที่นับวันยิ่งจะทวีความรุ</w:t>
      </w:r>
      <w:r>
        <w:rPr>
          <w:rFonts w:ascii="TH SarabunIT๙" w:cs="TH SarabunIT๙" w:hAnsi="TH SarabunIT๙" w:hint="cs"/>
          <w:sz w:val="32"/>
          <w:szCs w:val="32"/>
          <w:cs/>
        </w:rPr>
        <w:t>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</w:t>
      </w:r>
      <w:r>
        <w:rPr>
          <w:rFonts w:ascii="TH SarabunIT๙" w:cs="TH SarabunIT๙" w:hAnsi="TH SarabunIT๙" w:hint="cs"/>
          <w:sz w:val="32"/>
          <w:szCs w:val="32"/>
          <w:cs/>
        </w:rPr>
        <w:t>ารทุจริตคอร์รัปชั่นและมักจะปรากฏ</w:t>
      </w:r>
      <w:r>
        <w:rPr>
          <w:rFonts w:ascii="TH SarabunIT๙" w:cs="TH SarabunIT๙" w:hAnsi="TH SarabunIT๙" w:hint="cs"/>
          <w:sz w:val="32"/>
          <w:szCs w:val="32"/>
          <w:cs/>
        </w:rPr>
        <w:t>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</w:t>
      </w:r>
      <w:r>
        <w:rPr>
          <w:rFonts w:ascii="TH SarabunIT๙" w:cs="TH SarabunIT๙" w:hAnsi="TH SarabunIT๙" w:hint="cs"/>
          <w:sz w:val="32"/>
          <w:szCs w:val="32"/>
          <w:cs/>
        </w:rPr>
        <w:t>เรื่องการทุจริตคอร์รัปชั่นมีผลในเชิงลบสอดคล้องกับการจัดอันดับดัชนีชี้วัดภาพลักษณ์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 (</w:t>
      </w:r>
      <w:r>
        <w:rPr>
          <w:rFonts w:ascii="TH SarabunIT๙" w:cs="TH SarabunIT๙" w:hAnsi="TH SarabunIT๙"/>
          <w:sz w:val="32"/>
          <w:szCs w:val="32"/>
        </w:rPr>
        <w:t xml:space="preserve">Corruption </w:t>
      </w:r>
      <w:r>
        <w:rPr>
          <w:rFonts w:ascii="TH SarabunIT๙" w:cs="TH SarabunIT๙" w:hAnsi="TH SarabunIT๙"/>
          <w:sz w:val="32"/>
          <w:szCs w:val="32"/>
        </w:rPr>
        <w:t>Perception Index – CPI</w:t>
      </w:r>
      <w:r>
        <w:rPr>
          <w:rFonts w:ascii="TH SarabunIT๙" w:cs="TH SarabunIT๙" w:hAnsi="TH SarabunIT๙" w:hint="cs"/>
          <w:sz w:val="32"/>
          <w:szCs w:val="32"/>
          <w:cs/>
        </w:rPr>
        <w:t>) ซึ่งเป็นเครื่องมือที่ใช้ประเมินการทุจริต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ชันทั่วโลกที่จัดโดยองค์กรเพื่อความโปร่งใสนานาชาติ (</w:t>
      </w:r>
      <w:r>
        <w:rPr>
          <w:rFonts w:ascii="TH SarabunIT๙" w:cs="TH SarabunIT๙" w:hAnsi="TH SarabunIT๙"/>
          <w:sz w:val="32"/>
          <w:szCs w:val="32"/>
        </w:rPr>
        <w:t>Transparency Intern</w:t>
      </w:r>
      <w:r>
        <w:rPr>
          <w:rFonts w:ascii="TH SarabunIT๙" w:cs="TH SarabunIT๙" w:hAnsi="TH SarabunIT๙"/>
          <w:sz w:val="32"/>
          <w:szCs w:val="32"/>
        </w:rPr>
        <w:t>ational – IT)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พบว่า ผลคะแนนของประเทศไทยระหว่างปี 2555-2558 อยู่ที่ 35-38 คะแนน จากคะแนนเต็ม 100 โดยในปี 2558 อยู่อันดับที่ 76 จาก 168 ประเทศทั่วโลก และเป็นอันดับที่ 3 ในประเทศอาเซียนรองจากประเทศสิงคโปร์และประเทศมาเลเซีย และล่าสุดพบว่าผลคะแนนของประเทศไทยปี 2559 ลดลง 3 คะแนน จากปี 2558 ได้ลำดับที่ 101 จาก 168 ประเทศ ซึ่งสามารถสะท้อนให้เห็นว่าประเทศไทยเป็นประเทศที่มีปัญหาการ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ชันอยู่ในระดับสูง</w:t>
      </w:r>
    </w:p>
    <w:p>
      <w:pPr>
        <w:pStyle w:val="style179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cs="TH SarabunIT๙" w:hAnsi="TH SarabunIT๙"/>
          <w:sz w:val="32"/>
          <w:szCs w:val="32"/>
        </w:rPr>
        <w:t xml:space="preserve">United Nations Convention Against Corruption-UNCAC) </w:t>
      </w:r>
      <w:r>
        <w:rPr>
          <w:rFonts w:ascii="TH SarabunIT๙" w:cs="TH SarabunIT๙" w:hAnsi="TH SarabunIT๙"/>
          <w:sz w:val="32"/>
          <w:szCs w:val="32"/>
          <w:cs/>
        </w:rPr>
        <w:t>พ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/>
          <w:sz w:val="32"/>
          <w:szCs w:val="32"/>
          <w:cs/>
        </w:rPr>
        <w:t>ศ</w:t>
      </w:r>
      <w:r>
        <w:rPr>
          <w:rFonts w:ascii="TH SarabunIT๙" w:cs="TH SarabunIT๙" w:hAnsi="TH SarabunIT๙"/>
          <w:sz w:val="32"/>
          <w:szCs w:val="32"/>
        </w:rPr>
        <w:t xml:space="preserve">. 2546 </w:t>
      </w:r>
      <w:r>
        <w:rPr>
          <w:rFonts w:ascii="TH SarabunIT๙" w:cs="TH SarabunIT๙" w:hAnsi="TH SarabunIT๙" w:hint="cs"/>
          <w:sz w:val="32"/>
          <w:szCs w:val="32"/>
          <w:cs/>
        </w:rPr>
        <w:t>การจัดตั้งองค์กร</w:t>
      </w:r>
      <w:r>
        <w:rPr>
          <w:rFonts w:ascii="TH SarabunIT๙" w:cs="TH SarabunIT๙" w:hAnsi="TH SarabunIT๙"/>
          <w:sz w:val="32"/>
          <w:szCs w:val="32"/>
          <w:cs/>
        </w:rPr>
        <w:t>ตามรัฐธรรมนูญ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โ</w:t>
      </w:r>
      <w:r>
        <w:rPr>
          <w:rFonts w:ascii="TH SarabunIT๙" w:cs="TH SarabunIT๙" w:hAnsi="TH SarabunIT๙"/>
          <w:sz w:val="32"/>
          <w:szCs w:val="32"/>
          <w:cs/>
        </w:rPr>
        <w:t>ดยเฉพาะอย่างยิ่งคณะกรรมการป้องกันปราบปรามการทุจริตแห่งชาติได</w:t>
      </w:r>
      <w:r>
        <w:rPr>
          <w:rFonts w:ascii="TH SarabunIT๙" w:cs="TH SarabunIT๙" w:hAnsi="TH SarabunIT๙" w:hint="cs"/>
          <w:sz w:val="32"/>
          <w:szCs w:val="32"/>
          <w:cs/>
        </w:rPr>
        <w:t>้จ</w:t>
      </w:r>
      <w:r>
        <w:rPr>
          <w:rFonts w:ascii="TH SarabunIT๙" w:cs="TH SarabunIT๙" w:hAnsi="TH SarabunIT๙" w:hint="cs"/>
          <w:sz w:val="32"/>
          <w:szCs w:val="32"/>
          <w:cs/>
        </w:rPr>
        <w:t>ัดทำยุทธศาสตร์ชาติว่าด้วยการป้องกันและปราบปรามการทุจริตมาแล้ว 3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ำคัญ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>
        <w:rPr>
          <w:rFonts w:ascii="TH SarabunIT๙" w:cs="TH SarabunIT๙" w:hAnsi="TH SarabunIT๙"/>
          <w:sz w:val="32"/>
          <w:szCs w:val="32"/>
        </w:rPr>
        <w:t xml:space="preserve">Vertical Relation) </w:t>
      </w:r>
      <w:r>
        <w:rPr>
          <w:rFonts w:ascii="TH SarabunIT๙" w:cs="TH SarabunIT๙" w:hAnsi="TH SarabunIT๙"/>
          <w:sz w:val="32"/>
          <w:szCs w:val="32"/>
          <w:cs/>
        </w:rPr>
        <w:t>หร</w:t>
      </w:r>
      <w:r>
        <w:rPr>
          <w:rFonts w:ascii="TH SarabunIT๙" w:cs="TH SarabunIT๙" w:hAnsi="TH SarabunIT๙" w:hint="cs"/>
          <w:sz w:val="32"/>
          <w:szCs w:val="32"/>
          <w:cs/>
        </w:rPr>
        <w:t>ืออีกนัยหนึ่งคือพื้นฐานของสังคมอุปถัมภ์ที่ทำให้สังคมไทยยึดติดกับการช่วยเหลือเกื้อกูลกัน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ยกย่องคนที่มีเงินและมีอำนาจ คนไทยบางส่วนมองว่าการทุจริตคอรัปชั่นเป็นเรื่องปกติที่ยอมรับได้ ซึ่งนับได้ว่าเป็นปัญหาที่ฝังรากลึกในสังคมไทยมาตั้งแต่อดีตหรือกล่าวได้ว่าเป็นส่วนหนึ่งของค่านิยมและวัฒนธรรมไทยไปแล้ว ผนวกกับปัจจัยทางด้านการทำงานที่ไม่ได้</w:t>
      </w:r>
      <w:r>
        <w:rPr>
          <w:rFonts w:ascii="TH SarabunIT๙" w:cs="TH SarabunIT๙" w:hAnsi="TH SarabunIT๙" w:hint="cs"/>
          <w:sz w:val="32"/>
          <w:szCs w:val="32"/>
          <w:cs/>
        </w:rPr>
        <w:t>บูรณา</w:t>
      </w:r>
      <w:r>
        <w:rPr>
          <w:rFonts w:ascii="TH SarabunIT๙" w:cs="TH SarabunIT๙" w:hAnsi="TH SarabunIT๙" w:hint="cs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จึงส่งผลให้การทำงานของกลไกหรือความพยายามที่ได้กล่าวมาข้างต้นไม่สามารถทำได้อย่างเต็มศักยภาพ ขาดความเข้มแข็ง</w:t>
      </w:r>
    </w:p>
    <w:p>
      <w:pPr>
        <w:pStyle w:val="style179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ปัจจุบันยุทธศาสตร์ชาติว่าด้วยการป้องกันและปราบปรามการทุจริตที่ใช้อยู่เป็นฉบับที่ 3 เริ่มจากปี พ.ศ. 2560 จนถึงปี พ.ศ. 2564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</w:t>
      </w:r>
    </w:p>
    <w:p>
      <w:pPr>
        <w:pStyle w:val="style179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>
        <w:rPr>
          <w:rFonts w:ascii="TH SarabunIT๙" w:cs="TH SarabunIT๙" w:hAnsi="TH SarabunIT๙"/>
          <w:sz w:val="32"/>
          <w:szCs w:val="32"/>
        </w:rPr>
        <w:t xml:space="preserve">Corruption Perceptions Index : CPI) </w:t>
      </w:r>
      <w:r>
        <w:rPr>
          <w:rFonts w:ascii="TH SarabunIT๙" w:cs="TH SarabunIT๙" w:hAnsi="TH SarabunIT๙"/>
          <w:sz w:val="32"/>
          <w:szCs w:val="32"/>
          <w:cs/>
        </w:rPr>
        <w:t>ไม</w:t>
      </w:r>
      <w:r>
        <w:rPr>
          <w:rFonts w:ascii="TH SarabunIT๙" w:cs="TH SarabunIT๙" w:hAnsi="TH SarabunIT๙" w:hint="cs"/>
          <w:sz w:val="32"/>
          <w:szCs w:val="32"/>
          <w:cs/>
        </w:rPr>
        <w:t>่น้อยกว่าร้อยละ 50 ในปี พ.ศ. 2564 ซึ่งการที่ระดับคะแนนจะสูงขึ้นได้นั้น การบริหารงานภาครัฐต้องมีระดับ</w:t>
      </w:r>
      <w:r>
        <w:rPr>
          <w:rFonts w:ascii="TH SarabunIT๙" w:cs="TH SarabunIT๙" w:hAnsi="TH SarabunIT๙" w:hint="cs"/>
          <w:sz w:val="32"/>
          <w:szCs w:val="32"/>
          <w:cs/>
        </w:rPr>
        <w:t>ธรรมาภิ</w:t>
      </w:r>
      <w:r>
        <w:rPr>
          <w:rFonts w:ascii="TH SarabunIT๙" w:cs="TH SarabunIT๙" w:hAnsi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ดังนี้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๑ สร้างสังคมที่ไม่ทนต่อการทุจริต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๒ ยกระดับเจตจำนงทางการเมืองในการต่อต้านการทุจริต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>ยุทธศาสตร์ที่ ๓ สกัดกั้นการทุจริตเชิงนโยบาย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๔ พัฒนาระบบป้องกันการทุจริตเชิงรุก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6"/>
          <w:sz w:val="32"/>
          <w:szCs w:val="32"/>
        </w:rPr>
      </w:pP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๕ ปฏิรูปกลไกและกระบวนการการปราบปรามการทุจริต </w:t>
      </w:r>
    </w:p>
    <w:p>
      <w:pPr>
        <w:pStyle w:val="style0"/>
        <w:spacing w:lineRule="atLeast" w:line="200"/>
        <w:jc w:val="thaiDistribute"/>
        <w:rPr>
          <w:rFonts w:ascii="TH SarabunIT๙" w:cs="TH SarabunIT๙" w:hAnsi="TH SarabunIT๙"/>
          <w:color w:val="000000"/>
          <w:spacing w:val="-8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000000"/>
          <w:spacing w:val="-6"/>
          <w:sz w:val="32"/>
          <w:szCs w:val="32"/>
          <w:cs/>
        </w:rPr>
        <w:tab/>
      </w:r>
      <w:r>
        <w:rPr>
          <w:rFonts w:ascii="TH SarabunIT๙" w:cs="TH SarabunIT๙" w:hAnsi="TH SarabunIT๙"/>
          <w:color w:val="000000"/>
          <w:spacing w:val="-6"/>
          <w:sz w:val="32"/>
          <w:szCs w:val="32"/>
          <w:cs/>
        </w:rPr>
        <w:t xml:space="preserve">ยุทธศาสตร์ที่ ๖ </w:t>
      </w:r>
      <w:r>
        <w:rPr>
          <w:rFonts w:ascii="TH SarabunIT๙" w:cs="TH SarabunIT๙" w:hAnsi="TH SarabunIT๙"/>
          <w:color w:val="000000"/>
          <w:spacing w:val="-8"/>
          <w:sz w:val="32"/>
          <w:szCs w:val="32"/>
          <w:cs/>
        </w:rPr>
        <w:t>ยกระดับคะแนนดัชนีการรับรู้การทุจริต (</w:t>
      </w:r>
      <w:r>
        <w:rPr>
          <w:rFonts w:ascii="TH SarabunIT๙" w:cs="TH SarabunIT๙" w:hAnsi="TH SarabunIT๙"/>
          <w:color w:val="000000"/>
          <w:spacing w:val="-8"/>
          <w:sz w:val="32"/>
          <w:szCs w:val="32"/>
        </w:rPr>
        <w:t xml:space="preserve">Corruption Perceptions </w:t>
      </w:r>
      <w:r>
        <w:rPr>
          <w:rFonts w:ascii="TH SarabunIT๙" w:cs="TH SarabunIT๙" w:hAnsi="TH SarabunIT๙"/>
          <w:color w:val="000000"/>
          <w:spacing w:val="-8"/>
          <w:sz w:val="32"/>
          <w:szCs w:val="32"/>
        </w:rPr>
        <w:t>Index :</w:t>
      </w:r>
      <w:r>
        <w:rPr>
          <w:rFonts w:ascii="TH SarabunIT๙" w:cs="TH SarabunIT๙" w:hAnsi="TH SarabunIT๙"/>
          <w:spacing w:val="-6"/>
          <w:sz w:val="32"/>
          <w:szCs w:val="32"/>
        </w:rPr>
        <w:t>CPI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) ของประเทศไทย</w:t>
      </w:r>
      <w:r>
        <w:rPr>
          <w:rFonts w:ascii="TH SarabunIT๙" w:cs="TH SarabunIT๙" w:hAnsi="TH SarabunIT๙"/>
          <w:sz w:val="32"/>
          <w:szCs w:val="32"/>
          <w:cs/>
        </w:rPr>
        <w:t xml:space="preserve">  </w:t>
      </w:r>
    </w:p>
    <w:p>
      <w:pPr>
        <w:pStyle w:val="style4097"/>
        <w:jc w:val="thaiDistribute"/>
        <w:outlineLvl w:val="0"/>
        <w:rPr>
          <w:rFonts w:ascii="TH SarabunIT๙" w:cs="TH SarabunIT๙" w:hAnsi="TH SarabunIT๙"/>
          <w:b/>
          <w:bCs/>
          <w:sz w:val="32"/>
          <w:szCs w:val="32"/>
          <w:u w:val="single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 xml:space="preserve">           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.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วัตถุประสงค์ของการจัดทำแผน</w:t>
      </w:r>
    </w:p>
    <w:p>
      <w:pPr>
        <w:pStyle w:val="style179"/>
        <w:numPr>
          <w:ilvl w:val="0"/>
          <w:numId w:val="19"/>
        </w:numPr>
        <w:spacing w:after="200" w:lineRule="auto" w:line="276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>
      <w:pPr>
        <w:pStyle w:val="style179"/>
        <w:numPr>
          <w:ilvl w:val="0"/>
          <w:numId w:val="19"/>
        </w:numPr>
        <w:spacing w:after="200" w:lineRule="auto" w:line="276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เพื่อยกระดับจิตสำนึกรับผิดชอบในผลประโยชน์ของสาธารณะของข้าราชการฝ่ายการเมืองข้าราชการ</w:t>
      </w:r>
    </w:p>
    <w:p>
      <w:pPr>
        <w:pStyle w:val="style179"/>
        <w:ind w:left="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ฝ่ายบริหารบุคลากรขององค์กรปกครองส่วนท้องถิ่นรวมถึงประชาชนในท้องถิ่น</w:t>
      </w:r>
    </w:p>
    <w:p>
      <w:pPr>
        <w:pStyle w:val="style179"/>
        <w:numPr>
          <w:ilvl w:val="0"/>
          <w:numId w:val="19"/>
        </w:numPr>
        <w:spacing w:after="200" w:lineRule="auto" w:line="276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</w:t>
      </w:r>
    </w:p>
    <w:p>
      <w:pPr>
        <w:pStyle w:val="style179"/>
        <w:ind w:left="1080" w:hanging="108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(</w:t>
      </w:r>
      <w:r>
        <w:rPr>
          <w:rFonts w:ascii="TH SarabunPSK" w:cs="TH SarabunPSK" w:hAnsi="TH SarabunPSK"/>
          <w:sz w:val="32"/>
          <w:szCs w:val="32"/>
        </w:rPr>
        <w:t>Good   Governance</w:t>
      </w:r>
      <w:r>
        <w:rPr>
          <w:rFonts w:ascii="TH SarabunPSK" w:cs="TH SarabunPSK" w:hAnsi="TH SarabunPSK"/>
          <w:sz w:val="32"/>
          <w:szCs w:val="32"/>
          <w:cs/>
        </w:rPr>
        <w:t>)</w:t>
      </w:r>
    </w:p>
    <w:p>
      <w:pPr>
        <w:pStyle w:val="style179"/>
        <w:numPr>
          <w:ilvl w:val="0"/>
          <w:numId w:val="19"/>
        </w:numPr>
        <w:spacing w:after="200" w:lineRule="auto" w:line="276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เพื่อส่งเสริมบทบาทการมีส่วนร่วม  (</w:t>
      </w:r>
      <w:r>
        <w:rPr>
          <w:rFonts w:ascii="TH SarabunPSK" w:cs="TH SarabunPSK" w:hAnsi="TH SarabunPSK"/>
          <w:sz w:val="32"/>
          <w:szCs w:val="32"/>
        </w:rPr>
        <w:t xml:space="preserve">people’s  participation </w:t>
      </w:r>
      <w:r>
        <w:rPr>
          <w:rFonts w:ascii="TH SarabunPSK" w:cs="TH SarabunPSK" w:hAnsi="TH SarabunPSK"/>
          <w:sz w:val="32"/>
          <w:szCs w:val="32"/>
          <w:cs/>
        </w:rPr>
        <w:t>)   และตรวจสอบ  (</w:t>
      </w:r>
      <w:r>
        <w:rPr>
          <w:rFonts w:ascii="TH SarabunPSK" w:cs="TH SarabunPSK" w:hAnsi="TH SarabunPSK"/>
          <w:sz w:val="32"/>
          <w:szCs w:val="32"/>
        </w:rPr>
        <w:t xml:space="preserve">people’s  </w:t>
      </w:r>
    </w:p>
    <w:p>
      <w:pPr>
        <w:pStyle w:val="style179"/>
        <w:ind w:left="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</w:rPr>
        <w:t>audit</w:t>
      </w:r>
      <w:r>
        <w:rPr>
          <w:rFonts w:ascii="TH SarabunPSK" w:cs="TH SarabunPSK" w:hAnsi="TH SarabunPSK"/>
          <w:sz w:val="32"/>
          <w:szCs w:val="32"/>
          <w:cs/>
        </w:rPr>
        <w:t xml:space="preserve">) </w:t>
      </w:r>
      <w:r>
        <w:rPr>
          <w:rFonts w:ascii="TH SarabunPSK" w:cs="TH SarabunPSK" w:hAnsi="TH SarabunPSK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</w:p>
    <w:p>
      <w:pPr>
        <w:pStyle w:val="style179"/>
        <w:numPr>
          <w:ilvl w:val="0"/>
          <w:numId w:val="19"/>
        </w:numPr>
        <w:spacing w:after="200" w:lineRule="auto" w:line="276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เพื่อพัฒนาระบบ  กลไก   มาตรการ  รวมถึงเครือข่ายในการตรวจสอบการปฏิบัติราชการขององค์กร</w:t>
      </w:r>
    </w:p>
    <w:p>
      <w:pPr>
        <w:pStyle w:val="style179"/>
        <w:ind w:left="1080" w:hanging="108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ปกครองส่วนท้องถิ่น</w:t>
      </w:r>
    </w:p>
    <w:p>
      <w:pPr>
        <w:pStyle w:val="style4097"/>
        <w:spacing w:before="240"/>
        <w:ind w:firstLine="720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  <w:u w:val="single"/>
        </w:rPr>
      </w:pP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4</w:t>
      </w: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.</w:t>
      </w: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เป้าหมาย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๑)  ข้าราชการฝ่ายการเมือง  ข้าราชการฝ่ายบริหาร   บุคลากรขององค์กรปกครองส่วนท้องถิ่น  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 ปราศจากการก่อให้เกิดข้อสงสัยในการประพฤติปฏิบัติตามมาตรการจริยธรรม  การขัดกันแห่งผลประโยชน์และแสวงประโยชน์โดยมิชอบ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๒)  เครื่องมือ/มาตรการการปฏิบัติงานที่สามารถป้องกันปัญหาเกี่ยวกับการ</w:t>
      </w:r>
      <w:r>
        <w:rPr>
          <w:rFonts w:ascii="TH SarabunPSK" w:cs="TH SarabunPSK" w:hAnsi="TH SarabunPSK"/>
          <w:sz w:val="32"/>
          <w:szCs w:val="32"/>
          <w:cs/>
        </w:rPr>
        <w:t>ทุจริตและประพฤติ  มิชอบของข้ารา</w:t>
      </w:r>
      <w:r>
        <w:rPr>
          <w:rFonts w:ascii="TH SarabunPSK" w:cs="TH SarabunPSK" w:hAnsi="TH SarabunPSK" w:hint="cs"/>
          <w:sz w:val="32"/>
          <w:szCs w:val="32"/>
          <w:cs/>
        </w:rPr>
        <w:t>ช</w:t>
      </w:r>
      <w:r>
        <w:rPr>
          <w:rFonts w:ascii="TH SarabunPSK" w:cs="TH SarabunPSK" w:hAnsi="TH SarabunPSK"/>
          <w:sz w:val="32"/>
          <w:szCs w:val="32"/>
          <w:cs/>
        </w:rPr>
        <w:t>การ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๓)  โครงการ / กิจกรรม / 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๔)  กลไก  มาตรการ 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 ควบคุมและถ่วงดุลการใช้อำนาจอย่างเหมาะสม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๕)  องค์กรปกครองส่วนท้องถิ่นมีแผนงานที่มีประสิทธิภาพ  ลดโอกาสในการกระทำการทุจริตและประพฤติมิชอบ  จนเป็นที่ยอมรับจากทุกภาคส่วน</w:t>
      </w:r>
    </w:p>
    <w:p>
      <w:pPr>
        <w:pStyle w:val="style4097"/>
        <w:spacing w:before="240"/>
        <w:ind w:firstLine="720"/>
        <w:outlineLvl w:val="0"/>
        <w:rPr>
          <w:rFonts w:ascii="TH SarabunIT๙" w:cs="TH SarabunIT๙" w:hAnsi="TH SarabunIT๙"/>
          <w:b/>
          <w:bCs/>
          <w:color w:val="auto"/>
          <w:sz w:val="32"/>
          <w:szCs w:val="32"/>
          <w:u w:val="single"/>
        </w:rPr>
      </w:pP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5</w:t>
      </w: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.</w:t>
      </w: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u w:val="single"/>
          <w:cs/>
        </w:rPr>
        <w:t>ประโยชน์ของการจัดทำแผน</w:t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 w:hint="cs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 xml:space="preserve">๑)  ข้าราชการฝ่ายการเมือง   ข้าราชการฝ่ายบริหาร  บุคลากรขององค์ปกครองส่วนท้องถิ่นรวมถึงประชาชนในท้องถิ่นมีจิตสำนึกรักท้องถิ่นของตนเอง  อันจะนำมาซึ่งการสร้างค่านิยม  และอุดมการณ์ในการต่อต้านการทุจริต ( </w:t>
      </w:r>
      <w:r>
        <w:rPr>
          <w:rFonts w:ascii="TH SarabunPSK" w:cs="TH SarabunPSK" w:hAnsi="TH SarabunPSK"/>
          <w:sz w:val="32"/>
          <w:szCs w:val="32"/>
        </w:rPr>
        <w:t xml:space="preserve">Anti –Corruption </w:t>
      </w:r>
      <w:r>
        <w:rPr>
          <w:rFonts w:ascii="TH SarabunPSK" w:cs="TH SarabunPSK" w:hAnsi="TH SarabunPSK"/>
          <w:sz w:val="32"/>
          <w:szCs w:val="32"/>
          <w:cs/>
        </w:rPr>
        <w:t>)   จากการปลูกฝังหลักคุณธรรม  จริยธรรม   หลัก</w:t>
      </w:r>
      <w:r>
        <w:rPr>
          <w:rFonts w:ascii="TH SarabunPSK" w:cs="TH SarabunPSK" w:hAnsi="TH SarabunPSK"/>
          <w:sz w:val="32"/>
          <w:szCs w:val="32"/>
          <w:cs/>
        </w:rPr>
        <w:t>ธรรมาภิ</w:t>
      </w:r>
      <w:r>
        <w:rPr>
          <w:rFonts w:ascii="TH SarabunPSK" w:cs="TH SarabunPSK" w:hAnsi="TH SarabunPSK"/>
          <w:sz w:val="32"/>
          <w:szCs w:val="32"/>
          <w:cs/>
        </w:rPr>
        <w:t>บาล  รวมถึงหลักเศรษฐกิจพอเพียงที่สามารถนำมาประยุกต์ใช้ในการทำงานและชีวิตประจำวัน</w:t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 xml:space="preserve">๒)  องค์กรปกครองส่วนท้องถิ่นสามารถบริหารราชการเป็นไปตามหลักบริหารกิจการบ้านเมืองที่ดี </w:t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(</w:t>
      </w:r>
      <w:r>
        <w:rPr>
          <w:rFonts w:ascii="TH SarabunPSK" w:cs="TH SarabunPSK" w:hAnsi="TH SarabunPSK"/>
          <w:sz w:val="32"/>
          <w:szCs w:val="32"/>
        </w:rPr>
        <w:t>Good  Governance</w:t>
      </w:r>
      <w:r>
        <w:rPr>
          <w:rFonts w:ascii="TH SarabunPSK" w:cs="TH SarabunPSK" w:hAnsi="TH SarabunPSK"/>
          <w:sz w:val="32"/>
          <w:szCs w:val="32"/>
          <w:cs/>
        </w:rPr>
        <w:t>)  มีความโปร่งใส  เป็นธรรมและตรวจสอบได้</w:t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๓)  ภาคประชาชนมีส่วนร่วมตั้งแต่ร่วมคิด  ร่วมทำ  ร่วมตัดสินใจรวมถึงร่วมตรวจสอบในฐานะพลเมืองที่มีจิตสำนึกรักท้องถิ่น 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๔)  สามารถพัฒนาระบบ  กลไก  มาตรการ 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  <w:cs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๕)  องค์กรปกครองส่วนท้องถิ่นมีแนวทางการบริหารราชการที่มีประสิทธิภาพ  ลดโอกาสในการกระทำการทุจริตและประพฤติมิชอบ   จนเป็นที่ยอมรับจากทุกภาคส่วนให้เป็นองค์กรปกครองส่วนท้องถิ่นต้นแบบ  ด้านการป้องกันการทุจริต   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 w:hint="cs"/>
          <w:b/>
          <w:bCs/>
          <w:sz w:val="32"/>
          <w:szCs w:val="32"/>
        </w:rPr>
      </w:pPr>
    </w:p>
    <w:p>
      <w:pPr>
        <w:pStyle w:val="style0"/>
        <w:jc w:val="center"/>
        <w:outlineLvl w:val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แผน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ปฏิบัติการ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ป้องกันการทุจริต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 xml:space="preserve"> 4 ปี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 </w:t>
      </w: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 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(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พ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>.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ศ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. 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25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61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 xml:space="preserve"> – 25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64)</w:t>
      </w: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กุตาไก้</w:t>
      </w:r>
    </w:p>
    <w:p>
      <w:pPr>
        <w:pStyle w:val="style80"/>
        <w:spacing w:lineRule="auto" w:line="276"/>
        <w:jc w:val="center"/>
        <w:rPr>
          <w:rFonts w:ascii="TH SarabunPSK" w:cs="TH SarabunPSK" w:hAnsi="TH SarabunPSK"/>
        </w:rPr>
      </w:pPr>
      <w:r>
        <w:rPr>
          <w:rFonts w:ascii="TH SarabunPSK" w:cs="TH SarabunPSK" w:hAnsi="TH SarabunPSK"/>
        </w:rPr>
        <w:t>…………………..</w:t>
      </w:r>
    </w:p>
    <w:p>
      <w:pPr>
        <w:pStyle w:val="style0"/>
        <w:spacing w:lineRule="auto" w:line="276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PSK" w:cs="TH SarabunPSK" w:hAnsi="TH SarabunPSK"/>
          <w:sz w:val="36"/>
          <w:szCs w:val="36"/>
        </w:rPr>
        <w:pict>
          <v:rect id="1029" stroked="t" style="position:absolute;margin-left:110.25pt;margin-top:3.8pt;width:249.0pt;height:47.65pt;z-index:-2147483640;mso-position-horizontal-relative:text;mso-position-vertical-relative:text;mso-width-relative:page;mso-height-relative:page;mso-wrap-distance-left:0.0pt;mso-wrap-distance-right:0.0pt;visibility:visible;" o:allowincell="false">
            <v:fill/>
            <v:shadow on="t" offset="6.0pt,6.0pt" offset2="-2.0pt,-2.0pt"/>
          </v:rect>
        </w:pict>
      </w:r>
    </w:p>
    <w:p>
      <w:pPr>
        <w:pStyle w:val="style0"/>
        <w:spacing w:lineRule="auto" w:line="276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 xml:space="preserve">ส่วนที่  2  </w:t>
      </w:r>
      <w:r>
        <w:rPr>
          <w:rFonts w:ascii="TH SarabunIT๙" w:cs="TH SarabunIT๙" w:hAnsi="TH SarabunIT๙"/>
          <w:b/>
          <w:bCs/>
          <w:sz w:val="36"/>
          <w:szCs w:val="36"/>
          <w:cs/>
        </w:rPr>
        <w:t xml:space="preserve">แผนปฏิบัติการป้องกันการทุจริต                                   </w:t>
      </w: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/>
          <w:b/>
          <w:bCs/>
          <w:sz w:val="32"/>
          <w:szCs w:val="3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outlineLvl w:val="0"/>
        <w:rPr>
          <w:rFonts w:ascii="TH SarabunIT๙" w:cs="TH SarabunIT๙" w:hAnsi="TH SarabunIT๙" w:hint="cs"/>
          <w:b/>
          <w:bCs/>
          <w:sz w:val="32"/>
          <w:szCs w:val="32"/>
        </w:rPr>
      </w:pPr>
    </w:p>
    <w:p>
      <w:pPr>
        <w:pStyle w:val="style0"/>
        <w:outlineLvl w:val="0"/>
        <w:rPr>
          <w:rFonts w:ascii="TH SarabunIT๙" w:cs="TH SarabunIT๙" w:hAnsi="TH SarabunIT๙"/>
          <w:sz w:val="32"/>
          <w:szCs w:val="32"/>
        </w:rPr>
      </w:pPr>
    </w:p>
    <w:tbl>
      <w:tblPr>
        <w:tblW w:w="99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994"/>
        <w:gridCol w:w="139"/>
        <w:gridCol w:w="37"/>
        <w:gridCol w:w="1242"/>
        <w:gridCol w:w="283"/>
        <w:gridCol w:w="12"/>
        <w:gridCol w:w="2390"/>
        <w:gridCol w:w="7"/>
        <w:gridCol w:w="6"/>
        <w:gridCol w:w="14"/>
        <w:gridCol w:w="6"/>
        <w:gridCol w:w="1100"/>
        <w:gridCol w:w="7"/>
        <w:gridCol w:w="20"/>
        <w:gridCol w:w="6"/>
        <w:gridCol w:w="1093"/>
        <w:gridCol w:w="7"/>
        <w:gridCol w:w="9"/>
        <w:gridCol w:w="24"/>
        <w:gridCol w:w="1138"/>
        <w:gridCol w:w="1125"/>
        <w:gridCol w:w="16"/>
        <w:gridCol w:w="7"/>
      </w:tblGrid>
      <w:tr>
        <w:trPr>
          <w:gridBefore w:val="1"/>
          <w:gridAfter w:val="1"/>
          <w:wBefore w:w="282" w:type="dxa"/>
          <w:wAfter w:w="7" w:type="dxa"/>
          <w:trHeight w:val="434" w:hRule="atLeast"/>
        </w:trPr>
        <w:tc>
          <w:tcPr>
            <w:tcW w:w="1133" w:type="dxa"/>
            <w:gridSpan w:val="2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2435" w:type="dxa"/>
            <w:gridSpan w:val="6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2561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2563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2564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468" w:hRule="atLeast"/>
        </w:trPr>
        <w:tc>
          <w:tcPr>
            <w:tcW w:w="1133" w:type="dxa"/>
            <w:gridSpan w:val="2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35" w:type="dxa"/>
            <w:gridSpan w:val="6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53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6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5284" w:hRule="atLeast"/>
        </w:trPr>
        <w:tc>
          <w:tcPr>
            <w:tcW w:w="1133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1การสร้างสังคมที่ไม่ทนต่อการทุจริต</w:t>
            </w:r>
          </w:p>
        </w:tc>
        <w:tc>
          <w:tcPr>
            <w:tcW w:w="1562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1.1การสร้างจิต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สำนึกและความตระหนักแก่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 xml:space="preserve">บุคลากรทั้งข้าราชการ การเมือง 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ฝ่ายบริหาร ข้าราชการเมือง ฝ่ายสภาท้องถิ่น</w:t>
            </w:r>
          </w:p>
        </w:tc>
        <w:tc>
          <w:tcPr>
            <w:tcW w:w="2435" w:type="dxa"/>
            <w:gridSpan w:val="6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1.1.1(1)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โครงการพัฒนาคุณธรรมจริยธรรม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1.1.1(2) โครงการส่งเสริมคุณธรรมและจริยธรรมในการป้องกันการทุจริต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1.1.2(2)โครงการ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ฝึก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อบรมด้านคุณธรรม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และ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จริยธรรม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1.1.2(1)มาตรการส่งเสริมการปฏิบัติงานตามประมวลจริยธรรมของ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1.1.2(3)มาตรการ”เสริมสร้าง องค์ความรู้ด้านการต่อต้านการทุจริต”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1.1.3(1)มาตรการ”จัดทำคู่มือ การป้องกันผลประโยชน์ทับซ้อน”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1.1.3(2)มาตรการ”จัดทำประมวลจริยธรรมของข้าราชการ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1.1.3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(3) กิจกรรมให้ความรู้ เรื่อง ผลประโยชน์ทับซ้อนให้กับบุคลากรของ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กุตาไก้</w:t>
            </w: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</w:tr>
      <w:tr>
        <w:tblPrEx/>
        <w:trPr>
          <w:gridBefore w:val="1"/>
          <w:gridAfter w:val="1"/>
          <w:wBefore w:w="282" w:type="dxa"/>
          <w:wAfter w:w="7" w:type="dxa"/>
        </w:trPr>
        <w:tc>
          <w:tcPr>
            <w:tcW w:w="1133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1.2 การสร้างจิตสำนึกและความตระหนักแก่ทุกภาคส่วนในท้องถิ่น</w:t>
            </w:r>
          </w:p>
        </w:tc>
        <w:tc>
          <w:tcPr>
            <w:tcW w:w="2435" w:type="dxa"/>
            <w:gridSpan w:val="6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 xml:space="preserve">โครงการรักน้ำ รักป่า รักษาแผ่นดินของ 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2.โครงการหน้าบ้านส่วยหลังบ้านส่วน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3.โครงการฝึกอบรมทำขนมไทย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4.โครงการฝึกอบรมเกษตรอินทรีย์</w:t>
            </w: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000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434" w:hRule="atLeast"/>
        </w:trPr>
        <w:tc>
          <w:tcPr>
            <w:tcW w:w="1133" w:type="dxa"/>
            <w:gridSpan w:val="2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2435" w:type="dxa"/>
            <w:gridSpan w:val="6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2561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2563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2564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468" w:hRule="atLeast"/>
        </w:trPr>
        <w:tc>
          <w:tcPr>
            <w:tcW w:w="1133" w:type="dxa"/>
            <w:gridSpan w:val="2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435" w:type="dxa"/>
            <w:gridSpan w:val="6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53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6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</w:trPr>
        <w:tc>
          <w:tcPr>
            <w:tcW w:w="1133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1.3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การสร้างจิตสำนึกและความตระหนักแก่เด็กและเยาวชน</w:t>
            </w:r>
          </w:p>
        </w:tc>
        <w:tc>
          <w:tcPr>
            <w:tcW w:w="2435" w:type="dxa"/>
            <w:gridSpan w:val="6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1.3.1(1)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โครงการศูนย์พัฒนาครอบครัว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1.3.1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(2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 xml:space="preserve">โครงการสร้างภูมิคุ้มกันทางสังคมให้เด็กและเยาวชน กิจกรรม 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โตไปไม่โกง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 xml:space="preserve">1.3.1(3) 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การประกวดคำขวั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ญ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ต่อต้านการทุจริต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1.3.1(4) โครงการสร้างภูมิคุ้มกันทางสังคมให้เด็กและเยาวชน (กิจกรรมส่งเสริมการเรียนรู้ปรัชญาเศรษฐกิจพอเพียง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color w:val="000000"/>
                <w:sz w:val="32"/>
                <w:szCs w:val="32"/>
                <w:cs/>
              </w:rPr>
              <w:t>10,000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315" w:hRule="atLeast"/>
        </w:trPr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มิติที่ 1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2435" w:type="dxa"/>
            <w:gridSpan w:val="6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jc w:val="center"/>
              <w:rPr>
                <w:rFonts w:ascii="TH SarabunIT๙" w:cs="TH SarabunIT๙" w:hAnsi="TH SarabunIT๙"/>
                <w:b/>
                <w:bCs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10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โครงการ 1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มาตรการ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jc w:val="center"/>
              <w:rPr>
                <w:rFonts w:ascii="TH SarabunIT๙" w:cs="TH SarabunIT๙" w:hAnsi="TH SarabunIT๙"/>
                <w:b/>
                <w:bCs/>
                <w:sz w:val="28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sz w:val="30"/>
                <w:szCs w:val="30"/>
              </w:rPr>
              <w:t xml:space="preserve">2 </w:t>
            </w:r>
            <w:r>
              <w:rPr>
                <w:rFonts w:ascii="TH SarabunIT๙" w:cs="TH SarabunIT๙" w:hAnsi="TH SarabunIT๙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220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,000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000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1433" w:hRule="atLeast"/>
        </w:trPr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2.การบริหารราชการเพื่อป้องกันการทุจริต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2.1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435" w:type="dxa"/>
            <w:gridSpan w:val="6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2.1(1)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มาตรการจัดทำประกาศเจตจำนงต่อต้านการทุจริตของผู้บริหารองค์การปกครองส่วนท้องถิ่น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53" w:hRule="atLeast"/>
        </w:trPr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มาตรการสร้างความโปร่งใสในการปฏิบัติราชการ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2435" w:type="dxa"/>
            <w:gridSpan w:val="6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2.2.1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(1)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มาตรการออกคำสั่งมอบหมายของนายกองค์กรปกครองส่วนท้องถิ่น ปลัดองค์กรปกครองส่วนท้องถิ่นและหัวหน้าส่วนราชการ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2.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2.1(2)กิจกรรม สร้างความโปร่งใสในการพิจารณาเลื่อนขั้นเงินเดือน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2.2(1) กิจกรรม ควบคุมการเบิกจ่ายเงินตามข้อบัญญัติ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675" w:hRule="atLeast"/>
        </w:trPr>
        <w:tc>
          <w:tcPr>
            <w:tcW w:w="1133" w:type="dxa"/>
            <w:gridSpan w:val="2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2435" w:type="dxa"/>
            <w:gridSpan w:val="6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2561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2563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2564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564" w:hRule="atLeast"/>
        </w:trPr>
        <w:tc>
          <w:tcPr>
            <w:tcW w:w="1133" w:type="dxa"/>
            <w:gridSpan w:val="2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435" w:type="dxa"/>
            <w:gridSpan w:val="6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53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6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1254" w:hRule="atLeast"/>
        </w:trPr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งบประมาณรายจ่ายประจำปี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2.2.2(2) กิจกรรมสร้างความโปร่งใสในการใช้จ่ายเงินงบประมาณ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2.2(3) กิจกรรมการพัฒนาแผนและกระบ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วนการจัดหาพัสดุ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2.2.2(4) โครงการเผยแพร่ข้อมูลข่าวสารด้านการจัดซื้อ-จัดจ้าง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2.2.3(1) กิจกรรมการจัดบริการสาธารณะและการบริการประชาชนเพื่อให้เกิดความพึงพอใจแ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ก่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ประชาชนโดยทัดเทียมกันและไม่เลือกปฏิบัติ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2.2.3(2) โครงการจ้างสำรวจความพึงพอใจของผู้รับบริการ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2.2.3(2) กิจกรรมการใช้บัตรคิวในการติดต่อราชการ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2.2.3(3) มาตรการ ยกระดับคุณภาพการบริการประชาชน</w:t>
            </w:r>
          </w:p>
        </w:tc>
        <w:tc>
          <w:tcPr>
            <w:tcW w:w="1147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32"/>
                <w:szCs w:val="32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53" w:hRule="atLeast"/>
        </w:trPr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2.3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2.3.1(1) กิจกรรม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ลดขั้นตอนและอำนวยความสะดวกและตอบสนองความต้องการของประชาชน”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2.3.1(2)โครงการ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ลดขั้นตอน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และระยะเวลาการปฏิบัติราชการ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2.3.2(1)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มาตรการการมอบอำนาจอนุมัติ อนุญาต สั่งการเพื่อลดขั้นตอนการปฏิบัติราชการ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2.3.2(2) มาตรการมอบอำนาจของนายก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47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9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676" w:hRule="atLeast"/>
        </w:trPr>
        <w:tc>
          <w:tcPr>
            <w:tcW w:w="1133" w:type="dxa"/>
            <w:gridSpan w:val="2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</w:t>
            </w:r>
          </w:p>
        </w:tc>
        <w:tc>
          <w:tcPr>
            <w:tcW w:w="1574" w:type="dxa"/>
            <w:gridSpan w:val="4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2403" w:type="dxa"/>
            <w:gridSpan w:val="3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47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2561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2563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2564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  <w:trHeight w:val="685" w:hRule="atLeast"/>
        </w:trPr>
        <w:tc>
          <w:tcPr>
            <w:tcW w:w="1133" w:type="dxa"/>
            <w:gridSpan w:val="2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574" w:type="dxa"/>
            <w:gridSpan w:val="4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403" w:type="dxa"/>
            <w:gridSpan w:val="3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147" w:type="dxa"/>
            <w:gridSpan w:val="5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53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6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</w:trPr>
        <w:tc>
          <w:tcPr>
            <w:tcW w:w="1133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403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2.3.2(3)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มอบอำนาจ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เจ้าพนักงานท้องถิ่นตามพระราชบัญญัติควบคุมอาคาร พ.ศ.2522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2.3.2(4) มาตรการการออกคำสั่งมอบหมายของนายก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. ปลัด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.และหัวหน้าส่วนราชการ</w:t>
            </w:r>
          </w:p>
        </w:tc>
        <w:tc>
          <w:tcPr>
            <w:tcW w:w="1147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39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</w:trPr>
        <w:tc>
          <w:tcPr>
            <w:tcW w:w="1133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2.4 การเชิดชูเกียรติแก่หน่วยงาน/บุคลากรในการดำเนินกิจการการประพฤติปฏิบัติตนให้เป็นที่ประจักษ์</w:t>
            </w:r>
          </w:p>
        </w:tc>
        <w:tc>
          <w:tcPr>
            <w:tcW w:w="2403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2.4.1(1) โครงการวันสตรีสากลของ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2.4.1(2)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ยกย่องเชิดชูเกียรติหน่วยงาน/บุคคลที่ประพฤติปฏิบัติตนให้เป็นที่ประจักษ์</w:t>
            </w:r>
          </w:p>
        </w:tc>
        <w:tc>
          <w:tcPr>
            <w:tcW w:w="1147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39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30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</w:tr>
      <w:tr>
        <w:tblPrEx/>
        <w:trPr>
          <w:gridBefore w:val="1"/>
          <w:gridAfter w:val="1"/>
          <w:wBefore w:w="282" w:type="dxa"/>
          <w:wAfter w:w="7" w:type="dxa"/>
        </w:trPr>
        <w:tc>
          <w:tcPr>
            <w:tcW w:w="1133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2.5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2403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2.5.1(1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)มาตรการ”จัดทำข้อตกลงการปฏิบัติราชการ”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2.5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.1(2)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กิจกรรม การจัดทำข้อตกลงการปฏิบัติราชการของ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.2(1)มาตรการ”ให้ความร่วมมือกับหน่วยงานตรวจสอบ ทั้งภาครัฐและองค์กรอิสระ”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2.5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.3(1)มาตรการ”แต่งตั้งผู้รับผิดชอบเกี่ยวกับเรื่องร้องเรียน”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2.5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.3(2)มาตรการ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ดำเนินการเกี่ยวกับเรื่องร้องเรียน กรณีมีบุคคลภายนอกหรือประชาชนกล่าวหาเจ้าหน้าที่ของ  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.กุตาไก้ว่าทุจริตและปฏิบัติราชการตามอำนาจหน้าที่โดยมิชอบ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1147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9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</w:tr>
      <w:tr>
        <w:tblPrEx/>
        <w:trPr>
          <w:gridBefore w:val="1"/>
          <w:gridAfter w:val="1"/>
          <w:wBefore w:w="282" w:type="dxa"/>
          <w:wAfter w:w="7" w:type="dxa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มิติที่2</w:t>
            </w: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4  โครงการ 10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 มาตรการ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  9 กิจกรรม </w:t>
            </w:r>
          </w:p>
        </w:tc>
        <w:tc>
          <w:tcPr>
            <w:tcW w:w="1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0,000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0,000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0,000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0,000</w:t>
            </w:r>
          </w:p>
        </w:tc>
      </w:tr>
      <w:tr>
        <w:tblPrEx/>
        <w:trPr>
          <w:gridAfter w:val="2"/>
          <w:wAfter w:w="23" w:type="dxa"/>
          <w:trHeight w:val="434" w:hRule="atLeast"/>
        </w:trPr>
        <w:tc>
          <w:tcPr>
            <w:tcW w:w="1452" w:type="dxa"/>
            <w:gridSpan w:val="4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</w:t>
            </w:r>
          </w:p>
        </w:tc>
        <w:tc>
          <w:tcPr>
            <w:tcW w:w="1537" w:type="dxa"/>
            <w:gridSpan w:val="3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2417" w:type="dxa"/>
            <w:gridSpan w:val="4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2561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2563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2564</w:t>
            </w:r>
          </w:p>
        </w:tc>
      </w:tr>
      <w:tr>
        <w:tblPrEx/>
        <w:trPr>
          <w:gridAfter w:val="2"/>
          <w:wAfter w:w="23" w:type="dxa"/>
          <w:trHeight w:val="468" w:hRule="atLeast"/>
        </w:trPr>
        <w:tc>
          <w:tcPr>
            <w:tcW w:w="1452" w:type="dxa"/>
            <w:gridSpan w:val="4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537" w:type="dxa"/>
            <w:gridSpan w:val="3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417" w:type="dxa"/>
            <w:gridSpan w:val="4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53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6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</w:tr>
      <w:tr>
        <w:tblPrEx/>
        <w:trPr/>
        <w:tc>
          <w:tcPr>
            <w:tcW w:w="1452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3.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การส่งเสริมการมีส่วนร่วม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ของประชาชน</w:t>
            </w:r>
          </w:p>
        </w:tc>
        <w:tc>
          <w:tcPr>
            <w:tcW w:w="1525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3.1จัดให้มีและเผยแพร่ข้อมูลข่าวสารในช่องทางที่เป็นการอำนวยความสะดวกแก่ประชาชนได้มีส่วนร่วมตรวจ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สอบ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429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3.1.1(1)มาตรการ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ปรับปรุงศูนย์ข้อมูลข่าวสารของ 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กุตาไก้ให้มีประสิทธิภาพมากยิ่งขึ้น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3.1.1(2)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อบรมให้ความรู้ตาม พ.ร.บ.ข้อมูลข่าวสารของราชการ พ.ศ.2540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3.1.2(1)มาตรการ”เผยแพร่ข้อมูลข่าวสารที่สำคัญและหลากหลาย”(ข้อมูลการจัดซื้อ จัดจ้างแผนพัฒนา ข้อมูลรายงานทางการเงิน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ข้อ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บัญญัติงบประมาณรายจ่ายประจำปี รายจ่ายประจำปี รายงานผลการดำเนินฯลฯ)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3.1.3(1)มาตรการ”จัดให้มีช่องทางที่ให้ประชาชนเข้าถึงข้อมูลข่าวสารของ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”(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website/Facebook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/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ศูนย์ข้อมูลข่าว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สาร/เสียงตามสาย/รถประชาสัมพันธ์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 /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วิทยุ/ วารสาร/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ป้ายประชาสัมพันธ์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/รายงานผลการดำเนินงานฯลฯ)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3.1.3(1)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โครงการสื่อประชาสัมพันธ์</w:t>
            </w: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2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10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28"/>
              </w:rPr>
              <w:t>000</w:t>
            </w:r>
          </w:p>
        </w:tc>
        <w:tc>
          <w:tcPr>
            <w:tcW w:w="1139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2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10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28"/>
              </w:rPr>
              <w:t>000</w:t>
            </w: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2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10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28"/>
              </w:rPr>
              <w:t>000</w:t>
            </w:r>
          </w:p>
        </w:tc>
        <w:tc>
          <w:tcPr>
            <w:tcW w:w="114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2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28"/>
              </w:rPr>
              <w:t>10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28"/>
              </w:rPr>
              <w:t>000</w:t>
            </w:r>
          </w:p>
        </w:tc>
      </w:tr>
      <w:tr>
        <w:tblPrEx/>
        <w:trPr/>
        <w:tc>
          <w:tcPr>
            <w:tcW w:w="1452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3.2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การรับฟังความคิดเห็นการรับและตอบสนองเรื่องร้องเรียน/ร้องทุกข์ของประชาชน</w:t>
            </w:r>
          </w:p>
        </w:tc>
        <w:tc>
          <w:tcPr>
            <w:tcW w:w="2429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3.2.1(1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โครงการจัดประชาคมแผนชุมชน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3.2.1(2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ดำเนินงานศูนย์รับเรื่องร้องทุกข์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3.2.1(4)มาตรการ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กำหนดขั้นตอนการ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ร้องเรียน/ร้องทุกข์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ของ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องค์การบริหารส่วนตำบล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3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139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14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20,000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</w:tr>
      <w:tr>
        <w:tblPrEx/>
        <w:trPr>
          <w:gridAfter w:val="1"/>
          <w:wAfter w:w="7" w:type="dxa"/>
          <w:trHeight w:val="434" w:hRule="atLeast"/>
        </w:trPr>
        <w:tc>
          <w:tcPr>
            <w:tcW w:w="1276" w:type="dxa"/>
            <w:gridSpan w:val="2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</w:t>
            </w:r>
          </w:p>
        </w:tc>
        <w:tc>
          <w:tcPr>
            <w:tcW w:w="1418" w:type="dxa"/>
            <w:gridSpan w:val="3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2692" w:type="dxa"/>
            <w:gridSpan w:val="4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2561</w:t>
            </w:r>
          </w:p>
        </w:tc>
        <w:tc>
          <w:tcPr>
            <w:tcW w:w="1119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2562</w:t>
            </w:r>
          </w:p>
        </w:tc>
        <w:tc>
          <w:tcPr>
            <w:tcW w:w="1178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2563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2564</w:t>
            </w:r>
          </w:p>
        </w:tc>
      </w:tr>
      <w:tr>
        <w:tblPrEx/>
        <w:trPr>
          <w:gridAfter w:val="1"/>
          <w:wAfter w:w="7" w:type="dxa"/>
          <w:trHeight w:val="468" w:hRule="atLeast"/>
        </w:trPr>
        <w:tc>
          <w:tcPr>
            <w:tcW w:w="1276" w:type="dxa"/>
            <w:gridSpan w:val="2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418" w:type="dxa"/>
            <w:gridSpan w:val="3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4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53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6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2692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3.2.2(1)มาตรการ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กำหนด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ช่องทางร้องเรียน/ร้องทุกข์ที่”จัดให้มีเข้าถึงง่ายและหลากหลาย”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3.2.2(2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โครงการ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.เคลื่อนที่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3.2.3(1)มาตรการ”รายงานผลความก้าวหน้าเรื่องร้องเรียนให้ผู้ร้องทราบ”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3.2.3(2) มาตรการแก้ไขเหตุเดือ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ด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ร้อนรำคาญ ด้านการสาธารณสุขและสิ่งแวดล้อม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35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62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3.3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692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3.3.1(1)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มาตรการแต่งตั้งคณะกรรมการสนับสนุนการจัดทำแผนพัฒนา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3.3.1(2) ประชุมประชาคมหมู่บ้านและประชาคมตำบล ประจำปี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3.3.2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มาตรการแต่งตั้งตัวแทนประชาคมเข้าร่วมเป็น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คณะกรรมการตรวจรับ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ง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านจ้าง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3.3.2(2) การส่งเสริมและสนับสนุนการจัดทำแผนชุมชน 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3.3.3(1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กิจกรรมการประเมินผลการปฏ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ิบั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ติราชการ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3.3.3(1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มาตรการการตรวจสอบโดยคณะกรรมการประเมินผลการปฏิบัติตามหลักเกณฑ์และวิธีการบริหารกิจการบ้านเมืองที่ดี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35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62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>มิติที่ 3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692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>12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 xml:space="preserve"> มาตรการ 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>4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 xml:space="preserve"> โครงการ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9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135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9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162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9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9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</w:tr>
      <w:tr>
        <w:tblPrEx/>
        <w:trPr>
          <w:gridAfter w:val="1"/>
          <w:wAfter w:w="7" w:type="dxa"/>
          <w:trHeight w:val="53" w:hRule="atLeast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4.การเสริมสร้างและปรับปรุงกลไกในการตรวจสอบการปฏิบัติราชการขององค์กร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4.1มีการจัดวางระบบและรายงานการควบคุมภายในตามที่คณะกรรม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การตรวจเงินแผ่นดินกำหนด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4.1.1(1)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โครงการจัดทำแผนการตรวจสอบภายในประจำปี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4.1.1(2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 xml:space="preserve"> โครงการจัดทำรายงานการควบคุมภายใน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4.1.2(1)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กิจกรรมติดตามประเมินผลการควบคุมภายใน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4.1.2(3) มาตรการติดตาม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มิติ</w:t>
            </w:r>
          </w:p>
        </w:tc>
        <w:tc>
          <w:tcPr>
            <w:tcW w:w="1418" w:type="dxa"/>
            <w:gridSpan w:val="3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2692" w:type="dxa"/>
            <w:gridSpan w:val="4"/>
            <w:vMerge w:val="restart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2561</w:t>
            </w:r>
          </w:p>
        </w:tc>
        <w:tc>
          <w:tcPr>
            <w:tcW w:w="1135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2562</w:t>
            </w:r>
          </w:p>
        </w:tc>
        <w:tc>
          <w:tcPr>
            <w:tcW w:w="1162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2563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2"/>
                <w:szCs w:val="32"/>
                <w:cs/>
              </w:rPr>
              <w:t>ปี 2564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418" w:type="dxa"/>
            <w:gridSpan w:val="3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692" w:type="dxa"/>
            <w:gridSpan w:val="4"/>
            <w:vMerge w:val="continue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2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35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87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62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53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61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งบประมาณ(บาท)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ปกครองส่วนท้องถิ่น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4.2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</w:t>
            </w:r>
          </w:p>
        </w:tc>
        <w:tc>
          <w:tcPr>
            <w:tcW w:w="2692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 xml:space="preserve">ประเมินผลระบบควบคุมภายใน 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4.2.1(1)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 xml:space="preserve"> มาตรการสนับสนุนการตรวจสอบโดยภาคประชาชน(</w:t>
            </w:r>
            <w:r>
              <w:rPr>
                <w:rFonts w:ascii="TH SarabunIT๙" w:cs="TH SarabunIT๙" w:hAnsi="TH SarabunIT๙"/>
                <w:color w:val="000000"/>
                <w:sz w:val="28"/>
              </w:rPr>
              <w:t>People’s audit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)”(ศูนย์ข้อมูลข่าวสาร/</w:t>
            </w:r>
            <w:r>
              <w:rPr>
                <w:rFonts w:ascii="TH SarabunIT๙" w:cs="TH SarabunIT๙" w:hAnsi="TH SarabunIT๙"/>
                <w:color w:val="000000"/>
                <w:sz w:val="28"/>
              </w:rPr>
              <w:t>website/social media/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,วารสาร/รายงานผลการดำเนินงาน/ป้ายประชาสัมพันธ์/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4.2.2(2)กิจกรรมการรายงานผลการใช้จ่ายเงินให้ประชาชนได้รับทราบ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4.2.2(3) กิจกรรมการมีส่วนร่วมของประชาชนในการตรวจสอบกา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รตรวจ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รับ การจ่ายและการใช้ประโยชน์ทรัพย์สินของ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.กุตาไก้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4.2.3(1) กิจกรรมการจัดหาคณะกรรมกา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ร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จัดซื้อจัดจ้างจาก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ตัวแทน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ตัวแทนชุมชน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4.2.3(2)โครงการอบรมกรรมกา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ร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ตรวจการจ้า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ง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35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62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28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2692" w:type="dxa"/>
            <w:gridSpan w:val="4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4.3.1(1)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โครงการอบรมให้ค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ว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ามรู้ด้านระเบียบ กฎหมายท้องถิ่น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4.3.1(2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กิจกรรมการส่งเสริมและพัฒนาศักยภาพสมาชิกสภาท้องถิ่น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4.3.2(1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4.3.2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(2)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กิจกรรมการมีส่วนร่วมในการปฏิบัติงานของสมาชิกสภา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อบต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กุตาไก้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35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62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20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50,000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30"/>
                <w:szCs w:val="30"/>
              </w:rPr>
              <w:t>-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rPr>
                <w:rFonts w:ascii="TH SarabunIT๙" w:cs="TH SarabunIT๙" w:hAnsi="TH SarabunIT๙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4.4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เปลี่ยนแปลงเป็นเสริมพลังการมีส่วนร่วมของชุมชน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rPr>
                <w:rFonts w:ascii="TH SarabunIT๙" w:cs="TH SarabunIT๙" w:hAnsi="TH SarabunIT๙"/>
                <w:color w:val="000000"/>
                <w:sz w:val="28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(</w:t>
            </w:r>
            <w:r>
              <w:rPr>
                <w:rFonts w:ascii="TH SarabunIT๙" w:cs="TH SarabunIT๙" w:hAnsi="TH SarabunIT๙"/>
                <w:color w:val="000000"/>
                <w:sz w:val="28"/>
              </w:rPr>
              <w:t>Community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และ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บูรณา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2685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4.4.1(1)</w:t>
            </w:r>
            <w:r>
              <w:rPr>
                <w:rFonts w:ascii="TH SarabunIT๙" w:cs="TH SarabunIT๙" w:hAnsi="TH SarabunIT๙" w:hint="cs"/>
                <w:color w:val="000000"/>
                <w:sz w:val="28"/>
                <w:cs/>
              </w:rPr>
              <w:t>มาตรการเฝ้าระวังการคอร์รัปชั่นโดยประชาชน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4.4.1(1) กิจกรรมการติ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ด</w:t>
            </w: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ป้ายประชาสัมพันธ์กรณีพบเห็นการทุจริต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rPr>
                <w:rFonts w:ascii="TH SarabunIT๙" w:cs="TH SarabunIT๙" w:hAnsi="TH SarabunIT๙"/>
                <w:color w:val="000000"/>
                <w:sz w:val="28"/>
                <w:cs/>
              </w:rPr>
            </w:pP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</w:tc>
        <w:tc>
          <w:tcPr>
            <w:tcW w:w="1171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-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30"/>
                <w:szCs w:val="30"/>
                <w:cs/>
              </w:rPr>
              <w:t>10,000</w:t>
            </w:r>
          </w:p>
        </w:tc>
      </w:tr>
      <w:tr>
        <w:tblPrEx/>
        <w:trPr>
          <w:gridAfter w:val="1"/>
          <w:wAfter w:w="7" w:type="dxa"/>
        </w:trPr>
        <w:tc>
          <w:tcPr>
            <w:tcW w:w="1276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4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 xml:space="preserve">มิติที่ 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12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685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ind w:left="-108" w:right="-108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Cs w:val="24"/>
                <w:cs/>
              </w:rPr>
              <w:t xml:space="preserve">8 กิจกรรม 2 มาตรการ 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Cs w:val="24"/>
                <w:cs/>
              </w:rPr>
              <w:t>5 โครงการ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15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133" w:type="dxa"/>
            <w:gridSpan w:val="5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15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171" w:type="dxa"/>
            <w:gridSpan w:val="3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15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141" w:type="dxa"/>
            <w:gridSpan w:val="2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15</w:t>
            </w:r>
            <w:r>
              <w:rPr>
                <w:rFonts w:ascii="TH SarabunIT๙" w:cs="TH SarabunIT๙" w:hAnsi="TH SarabunIT๙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cs="TH SarabunIT๙" w:hAnsi="TH SarabunIT๙"/>
                <w:b/>
                <w:bCs/>
                <w:color w:val="000000"/>
                <w:sz w:val="30"/>
                <w:szCs w:val="30"/>
              </w:rPr>
              <w:t>,000</w:t>
            </w:r>
          </w:p>
        </w:tc>
      </w:tr>
    </w:tbl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แผน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ปฏิบัติการ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ป้องกันการทุจริต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 xml:space="preserve"> 4 ปี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 </w:t>
      </w: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 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(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พ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>.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ศ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</w:rPr>
        <w:t xml:space="preserve">. 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25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61</w:t>
      </w: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 xml:space="preserve"> – 25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64)</w:t>
      </w:r>
    </w:p>
    <w:p>
      <w:pPr>
        <w:pStyle w:val="style4097"/>
        <w:jc w:val="center"/>
        <w:outlineLvl w:val="0"/>
        <w:rPr>
          <w:rFonts w:ascii="TH SarabunIT๙" w:cs="TH SarabunIT๙" w:hAnsi="TH SarabunIT๙"/>
          <w:b/>
          <w:bCs/>
          <w:color w:val="auto"/>
          <w:sz w:val="36"/>
          <w:szCs w:val="36"/>
        </w:rPr>
      </w:pPr>
      <w:r>
        <w:rPr>
          <w:rFonts w:ascii="TH SarabunIT๙" w:cs="TH SarabunIT๙" w:hAnsi="TH SarabunIT๙"/>
          <w:b/>
          <w:bCs/>
          <w:color w:val="auto"/>
          <w:sz w:val="36"/>
          <w:szCs w:val="36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b/>
          <w:bCs/>
          <w:color w:val="auto"/>
          <w:sz w:val="36"/>
          <w:szCs w:val="36"/>
          <w:cs/>
        </w:rPr>
        <w:t>กุตาไก้</w:t>
      </w:r>
    </w:p>
    <w:p>
      <w:pPr>
        <w:pStyle w:val="style0"/>
        <w:spacing w:lineRule="auto" w:line="276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PSK" w:cs="TH SarabunPSK" w:hAnsi="TH SarabunPSK"/>
          <w:sz w:val="36"/>
          <w:szCs w:val="36"/>
        </w:rPr>
        <w:pict>
          <v:rect id="1030" stroked="t" style="position:absolute;margin-left:96.0pt;margin-top:3.8pt;width:276.0pt;height:47.65pt;z-index:-2147483639;mso-position-horizontal-relative:text;mso-position-vertical-relative:text;mso-width-relative:page;mso-height-relative:page;mso-wrap-distance-left:0.0pt;mso-wrap-distance-right:0.0pt;visibility:visible;" o:allowincell="false">
            <v:fill/>
            <v:shadow on="t" offset="6.0pt,6.0pt" offset2="-2.0pt,-2.0pt"/>
          </v:rect>
        </w:pict>
      </w:r>
    </w:p>
    <w:p>
      <w:pPr>
        <w:pStyle w:val="style0"/>
        <w:spacing w:lineRule="auto" w:line="276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ส่วนที่  3  รายละเอียดโครงการ/กิจกรรม/มาตรการ</w:t>
      </w:r>
      <w:r>
        <w:rPr>
          <w:rFonts w:ascii="TH SarabunIT๙" w:cs="TH SarabunIT๙" w:hAnsi="TH SarabunIT๙"/>
          <w:b/>
          <w:bCs/>
          <w:sz w:val="36"/>
          <w:szCs w:val="36"/>
          <w:cs/>
        </w:rPr>
        <w:t xml:space="preserve">                                   </w:t>
      </w:r>
    </w:p>
    <w:p>
      <w:pPr>
        <w:pStyle w:val="style0"/>
        <w:outlineLvl w:val="0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spacing w:lineRule="auto" w:line="276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มิติที่ 1 โครงการที่ 1.1.1</w:t>
      </w:r>
    </w:p>
    <w:p>
      <w:pPr>
        <w:pStyle w:val="style1"/>
        <w:spacing w:lineRule="auto" w:line="276"/>
        <w:rPr>
          <w:rFonts w:ascii="TH SarabunIT๙" w:cs="TH SarabunIT๙" w:hAnsi="TH SarabunIT๙"/>
          <w:b/>
          <w:bCs/>
          <w:cs/>
        </w:rPr>
      </w:pPr>
      <w:r>
        <w:rPr>
          <w:rFonts w:ascii="TH SarabunIT๙" w:cs="TH SarabunIT๙" w:hAnsi="TH SarabunIT๙" w:hint="cs"/>
          <w:b/>
          <w:bCs/>
          <w:cs/>
        </w:rPr>
        <w:t xml:space="preserve">ชื่อโครงการ </w:t>
      </w:r>
      <w:r>
        <w:rPr>
          <w:rFonts w:ascii="TH SarabunIT๙" w:cs="TH SarabunIT๙" w:hAnsi="TH SarabunIT๙"/>
          <w:b/>
          <w:bCs/>
          <w:cs/>
        </w:rPr>
        <w:t>โครงการอบรมคุณธรรมและจริยธรรมของคณะผู้บริหาร สมาชิกสภา และพนักงานขององค์การบริหารส่วนตำบลกุตาไก้</w:t>
      </w:r>
    </w:p>
    <w:p>
      <w:pPr>
        <w:pStyle w:val="style0"/>
        <w:jc w:val="thaiDistribute"/>
        <w:rPr>
          <w:rFonts w:ascii="TH SarabunIT๙" w:cs="TH SarabunIT๙" w:hAnsi="TH SarabunIT๙"/>
          <w:sz w:val="16"/>
          <w:szCs w:val="16"/>
        </w:rPr>
      </w:pP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๑. หลักการและเหตุผล</w:t>
      </w:r>
    </w:p>
    <w:p>
      <w:pPr>
        <w:pStyle w:val="style66"/>
        <w:tabs>
          <w:tab w:val="clear" w:pos="720"/>
        </w:tabs>
        <w:ind w:firstLine="1134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 xml:space="preserve">ด้วย องค์กรปกครองส่วนท้องถิ่น เป็นผู้ที่มีบทบาทสำคัญและเป็นกลไกหลักของประเทศในการให้บริการสาธารณะ เพื่อตอบสนองความต้องการของประชาชนในท้องถิ่น  ทั้งยังมีหน้าที่และความรับผิดชอบสำคัญในอันที่จะบำบัดทุกข์บำรุงสุข และสร้างคุณภาพชีวิตที่ดีให้แก่ประชาชนในท้องถิ่น โดยให้สอดคล้องกับนโยบายของรัฐบาลและท้องถิ่น ดังนั้น การที่ประชาชนในแต่ละท้องถิ่นจะมีความเป็นอยู่ที่ดีมีความสุขหรือไม่ จึงขึ้นอยู่กับการประพฤติปฏิบัติของคณะผู้บริหารและพนักงานขององค์กรปกครองส่วนท้องถิ่นทุกคน  หากคณะผู้บริหารและพนักงานขององค์กรปกครองส่วนท้องถิ่นเป็นผู้มีคุณธรรม ปฏิบัติตนอยู่ในกรอบจริยธรรม เป็นผู้มีจิตสำนึกที่จะตอบสนองคุณแผ่นดินด้วยการกระทำทุกสิ่ง เพื่อคุณประโยชน์ของประชาชนและประเทศชาติ </w:t>
      </w:r>
    </w:p>
    <w:p>
      <w:pPr>
        <w:pStyle w:val="style0"/>
        <w:ind w:firstLine="1134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เพื่อให้สอดคล้องกับพระรา</w:t>
      </w:r>
      <w:r>
        <w:rPr>
          <w:rFonts w:ascii="TH SarabunIT๙" w:cs="TH SarabunIT๙" w:hAnsi="TH SarabunIT๙"/>
          <w:sz w:val="32"/>
          <w:szCs w:val="32"/>
          <w:cs/>
        </w:rPr>
        <w:t>ชกฤษฏี</w:t>
      </w:r>
      <w:r>
        <w:rPr>
          <w:rFonts w:ascii="TH SarabunIT๙" w:cs="TH SarabunIT๙" w:hAnsi="TH SarabunIT๙"/>
          <w:sz w:val="32"/>
          <w:szCs w:val="32"/>
          <w:cs/>
        </w:rPr>
        <w:t>กาว่าด้วยหลักเกณฑ์และวิธีการบริหารจัดการบ้าน</w:t>
      </w:r>
      <w:r>
        <w:rPr>
          <w:rFonts w:ascii="TH SarabunIT๙" w:cs="TH SarabunIT๙" w:hAnsi="TH SarabunIT๙"/>
          <w:sz w:val="32"/>
          <w:szCs w:val="32"/>
          <w:cs/>
        </w:rPr>
        <w:br/>
      </w:r>
      <w:r>
        <w:rPr>
          <w:rFonts w:ascii="TH SarabunIT๙" w:cs="TH SarabunIT๙" w:hAnsi="TH SarabunIT๙"/>
          <w:sz w:val="32"/>
          <w:szCs w:val="32"/>
          <w:cs/>
        </w:rPr>
        <w:t>เมืองที่ดี พ.ศ.๒๕๔๖  ได้กำหนดหลักเกณฑ์ในการสร้างความโปร่งใสในการปฏิบัติหน้าที่ของเจ้าหน้าที่ รณรงค์และส่งเสริมค่านิยมเรื่องความซื่อสัตย์ แก้กฎระเบียบที่เอื้อต่อการทุจริต ใช้วิธีการบริหารงานบุคคลตามระบบคุณธรรมอย่างเคร่งครัด ปฏิบัติตามมาตรการบริหารจัดการบ้านเมืองและสังคมที่ดี ส่งเสริมให้ผู้บังคับบัญชาปฏิบัติตนเป็นแบบอย่าง  ประกอบกับอนุสนธิคณะกรรมการมาตรฐานการบริหารงานบุคคลส่วนท้องถิ่น  (</w:t>
      </w:r>
      <w:r>
        <w:rPr>
          <w:rFonts w:ascii="TH SarabunIT๙" w:cs="TH SarabunIT๙" w:hAnsi="TH SarabunIT๙"/>
          <w:sz w:val="32"/>
          <w:szCs w:val="32"/>
          <w:cs/>
        </w:rPr>
        <w:t>ก.ถ</w:t>
      </w:r>
      <w:r>
        <w:rPr>
          <w:rFonts w:ascii="TH SarabunIT๙" w:cs="TH SarabunIT๙" w:hAnsi="TH SarabunIT๙"/>
          <w:sz w:val="32"/>
          <w:szCs w:val="32"/>
          <w:cs/>
        </w:rPr>
        <w:t>.)  ได้กำหนดมาตรฐานทางคุณธรรมและจริยธรรมข้าราชการ  พนักงาน  และลูกจ้างขององค์กรปกครองส่วนท้องถิ่น  ซึ่งได้ประมวลขึ้นจากข้อเสนอแนะของผู้บริหารท้องถิ่น สมาชิกสภาท้องถิ่น ข้าราชการหรือพนักงานส่วนท้องถิ่น  ลูกจ้างในองค์กรปกครองส่วนท้องถิ่น และประชาชนผู้รับบริการจากองค์กรปกครองส่วนท้องถิ่น โดยมีวัตถุประสงค์เพื่อให้ข้าราชการ พนักงาน และลูกจ้างขององค์กรปกครองส่วนท้องถิ่นโดยทั่วไปใช้เป็นหลักการและแนวทางปฏิบัติ เพื่อเป็นเครื่องกำกับความประพฤติของตน ได้แก่</w:t>
      </w:r>
    </w:p>
    <w:p>
      <w:pPr>
        <w:pStyle w:val="style66"/>
        <w:tabs>
          <w:tab w:val="clear" w:pos="720"/>
        </w:tabs>
        <w:ind w:firstLine="1418"/>
        <w:jc w:val="thaiDistribute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 xml:space="preserve">๑. พึงดำรงตนให้ตั้งมั่นในศีลธรรม  ปฏิบัติหน้าที่ด้วยความซื่อสัตย์ สุจริต เสียสละ และมีความรับผิดชอบ  </w:t>
      </w:r>
    </w:p>
    <w:p>
      <w:pPr>
        <w:pStyle w:val="style66"/>
        <w:tabs>
          <w:tab w:val="clear" w:pos="720"/>
        </w:tabs>
        <w:ind w:left="1800" w:hanging="382"/>
        <w:jc w:val="thaiDistribute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๒. พึงปฏิบัติหน้าที่อย่างเปิดเผย โปร่งใส พร้อมให้ตรวจสอบ</w:t>
      </w:r>
    </w:p>
    <w:p>
      <w:pPr>
        <w:pStyle w:val="style66"/>
        <w:tabs>
          <w:tab w:val="clear" w:pos="720"/>
        </w:tabs>
        <w:ind w:firstLine="1418"/>
        <w:jc w:val="thaiDistribute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๓. 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>
      <w:pPr>
        <w:pStyle w:val="style66"/>
        <w:tabs>
          <w:tab w:val="clear" w:pos="720"/>
        </w:tabs>
        <w:ind w:left="1800" w:hanging="382"/>
        <w:jc w:val="thaiDistribute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๔. พึงปฏิบัติหน้าที่โดยยึดผลสัมฤทธิ์ของงานอย่างคุ้มค่า</w:t>
      </w:r>
    </w:p>
    <w:p>
      <w:pPr>
        <w:pStyle w:val="style66"/>
        <w:tabs>
          <w:tab w:val="clear" w:pos="720"/>
        </w:tabs>
        <w:ind w:left="1800" w:hanging="382"/>
        <w:jc w:val="thaiDistribute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๕. พึงพัฒนาทักษะ ความรู้ ความสามารถ และตนเองให้ทันสมัยอยู่เสมอ</w:t>
      </w:r>
    </w:p>
    <w:p>
      <w:pPr>
        <w:pStyle w:val="style66"/>
        <w:tabs>
          <w:tab w:val="clear" w:pos="720"/>
        </w:tabs>
        <w:ind w:firstLine="1418"/>
        <w:jc w:val="thaiDistribute"/>
        <w:rPr>
          <w:rFonts w:ascii="TH SarabunIT๙" w:cs="TH SarabunIT๙" w:hAnsi="TH SarabunIT๙"/>
          <w:cs/>
        </w:rPr>
      </w:pPr>
      <w:r>
        <w:rPr>
          <w:rFonts w:ascii="TH SarabunIT๙" w:cs="TH SarabunIT๙" w:hAnsi="TH SarabunIT๙"/>
          <w:cs/>
        </w:rPr>
        <w:t>ซึ่งองค์การบริหารส่วนตำบล</w:t>
      </w:r>
      <w:r>
        <w:rPr>
          <w:rFonts w:ascii="TH SarabunIT๙" w:cs="TH SarabunIT๙" w:hAnsi="TH SarabunIT๙" w:hint="cs"/>
          <w:cs/>
        </w:rPr>
        <w:t>กุตาไก้</w:t>
      </w:r>
      <w:r>
        <w:rPr>
          <w:rFonts w:ascii="TH SarabunIT๙" w:cs="TH SarabunIT๙" w:hAnsi="TH SarabunIT๙"/>
          <w:cs/>
        </w:rPr>
        <w:t xml:space="preserve">  ได้ยึดถือเป็นแนวทางสำหรับประพฤติตนและ</w:t>
      </w:r>
      <w:r>
        <w:rPr>
          <w:rFonts w:ascii="TH SarabunIT๙" w:cs="TH SarabunIT๙" w:hAnsi="TH SarabunIT๙"/>
          <w:cs/>
        </w:rPr>
        <w:br/>
      </w:r>
      <w:r>
        <w:rPr>
          <w:rFonts w:ascii="TH SarabunIT๙" w:cs="TH SarabunIT๙" w:hAnsi="TH SarabunIT๙"/>
          <w:cs/>
        </w:rPr>
        <w:t>เป็นหลักการในการปฏิบัติงาน</w:t>
      </w:r>
    </w:p>
    <w:p>
      <w:pPr>
        <w:pStyle w:val="style66"/>
        <w:tabs>
          <w:tab w:val="clear" w:pos="720"/>
        </w:tabs>
        <w:rPr>
          <w:rFonts w:ascii="TH SarabunIT๙" w:cs="TH SarabunIT๙" w:hAnsi="TH SarabunIT๙"/>
        </w:rPr>
      </w:pPr>
    </w:p>
    <w:p>
      <w:pPr>
        <w:pStyle w:val="style66"/>
        <w:tabs>
          <w:tab w:val="clear" w:pos="720"/>
        </w:tabs>
        <w:ind w:firstLine="1440"/>
        <w:jc w:val="thaiDistribute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ดังนั้น  เพื่อเป็นการพัฒนาจิตใจและเพื่อพัฒนาบุคลากรในสังกัด</w:t>
      </w:r>
      <w:r>
        <w:rPr>
          <w:rFonts w:ascii="TH SarabunIT๙" w:cs="TH SarabunIT๙" w:hAnsi="TH SarabunIT๙"/>
        </w:rPr>
        <w:t xml:space="preserve"> </w:t>
      </w:r>
      <w:r>
        <w:rPr>
          <w:rFonts w:ascii="TH SarabunIT๙" w:cs="TH SarabunIT๙" w:hAnsi="TH SarabunIT๙"/>
          <w:cs/>
        </w:rPr>
        <w:t>สามารถนำหลักคุณธรรม จริยธรรมไปพัฒนาคุณภาพชีวิตในประจำวัน และประยุกต์ใช้ในการทำงานได้อย่างเหมาะสม องค์การบริหารส่วนตำบล</w:t>
      </w:r>
      <w:r>
        <w:rPr>
          <w:rFonts w:ascii="TH SarabunIT๙" w:cs="TH SarabunIT๙" w:hAnsi="TH SarabunIT๙" w:hint="cs"/>
          <w:cs/>
        </w:rPr>
        <w:t>กุตาไก้</w:t>
      </w:r>
      <w:r>
        <w:rPr>
          <w:rFonts w:ascii="TH SarabunIT๙" w:cs="TH SarabunIT๙" w:hAnsi="TH SarabunIT๙"/>
          <w:cs/>
        </w:rPr>
        <w:t xml:space="preserve">  จึงได้จัดทำโครงการ ฯ นี้ขึ้นมา</w:t>
      </w:r>
    </w:p>
    <w:p>
      <w:pPr>
        <w:pStyle w:val="style66"/>
        <w:tabs>
          <w:tab w:val="clear" w:pos="720"/>
        </w:tabs>
        <w:ind w:firstLine="1440"/>
        <w:jc w:val="thaiDistribute"/>
        <w:rPr>
          <w:rFonts w:ascii="TH SarabunIT๙" w:cs="TH SarabunIT๙" w:hAnsi="TH SarabunIT๙"/>
        </w:rPr>
      </w:pPr>
    </w:p>
    <w:p>
      <w:pPr>
        <w:pStyle w:val="style0"/>
        <w:tabs>
          <w:tab w:val="left" w:leader="none" w:pos="720"/>
        </w:tabs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๒. วัตถุประสงค์</w:t>
      </w:r>
    </w:p>
    <w:p>
      <w:pPr>
        <w:pStyle w:val="style0"/>
        <w:tabs>
          <w:tab w:val="left" w:leader="none" w:pos="720"/>
        </w:tabs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๒.๑ เพื่อปลูกฝังคุณธรรม จริยธรรม  ให้กับคณะผู้บริหาร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สมาชิกสภา </w:t>
      </w:r>
      <w:r>
        <w:rPr>
          <w:rFonts w:ascii="TH SarabunIT๙" w:cs="TH SarabunIT๙" w:hAnsi="TH SarabunIT๙"/>
          <w:sz w:val="32"/>
          <w:szCs w:val="32"/>
          <w:cs/>
        </w:rPr>
        <w:t>และพนักงานขององค์การ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บริหารส่วนตำบล</w:t>
      </w:r>
      <w:r>
        <w:rPr>
          <w:rFonts w:ascii="TH SarabunIT๙" w:cs="TH SarabunIT๙" w:hAnsi="TH SarabunIT๙" w:hint="cs"/>
          <w:spacing w:val="-6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 xml:space="preserve">  ได้นำหลักคุณธรรม จริยธรรม ไปพัฒนาคุณภาพชีวิตและการทำงานได้อย่างเหมาะสม</w:t>
      </w:r>
    </w:p>
    <w:p>
      <w:pPr>
        <w:pStyle w:val="style66"/>
        <w:tabs>
          <w:tab w:val="clear" w:pos="720"/>
        </w:tabs>
        <w:ind w:firstLine="1134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๒</w:t>
      </w:r>
      <w:r>
        <w:rPr>
          <w:rFonts w:ascii="TH SarabunIT๙" w:cs="TH SarabunIT๙" w:hAnsi="TH SarabunIT๙"/>
        </w:rPr>
        <w:t>.</w:t>
      </w:r>
      <w:r>
        <w:rPr>
          <w:rFonts w:ascii="TH SarabunIT๙" w:cs="TH SarabunIT๙" w:hAnsi="TH SarabunIT๙"/>
          <w:cs/>
        </w:rPr>
        <w:t>๒</w:t>
      </w:r>
      <w:r>
        <w:rPr>
          <w:rFonts w:ascii="TH SarabunIT๙" w:cs="TH SarabunIT๙" w:hAnsi="TH SarabunIT๙"/>
        </w:rPr>
        <w:t xml:space="preserve"> </w:t>
      </w:r>
      <w:r>
        <w:rPr>
          <w:rFonts w:ascii="TH SarabunIT๙" w:cs="TH SarabunIT๙" w:hAnsi="TH SarabunIT๙"/>
          <w:cs/>
        </w:rPr>
        <w:t>เพื่อให้คณะผู้บริหาร , สมาชิกสภา , พนักงานส่วนตำบล , พนักงานจ้าง  , ครู และผู้ช่วยครูผู้ดูแลเด็ก</w:t>
      </w:r>
      <w:r>
        <w:rPr>
          <w:rFonts w:ascii="TH SarabunIT๙" w:cs="TH SarabunIT๙" w:hAnsi="TH SarabunIT๙"/>
        </w:rPr>
        <w:t xml:space="preserve"> </w:t>
      </w:r>
      <w:r>
        <w:rPr>
          <w:rFonts w:ascii="TH SarabunIT๙" w:cs="TH SarabunIT๙" w:hAnsi="TH SarabunIT๙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cs/>
        </w:rPr>
        <w:t>กุตาไก้</w:t>
      </w:r>
      <w:r>
        <w:rPr>
          <w:rFonts w:ascii="TH SarabunIT๙" w:cs="TH SarabunIT๙" w:hAnsi="TH SarabunIT๙"/>
          <w:cs/>
        </w:rPr>
        <w:t xml:space="preserve"> เกิดการเรียนรู้ในการอยู่ร่วมกัน  มีความสัมพันธ์อันดีระหว่างกันและกัน รวมทั้งได้เปิดโลกทัศน์ในการศึกษาองค์ความรู้ใหม่ ๆ</w:t>
      </w:r>
    </w:p>
    <w:p>
      <w:pPr>
        <w:pStyle w:val="style0"/>
        <w:ind w:left="720" w:firstLine="36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๒.๓ เพื่อเผยแพร่หลักธรรมคำสอนของพระพุทธองค์ให้คงอยู่และสืบทอดต่อไป</w:t>
      </w:r>
    </w:p>
    <w:p>
      <w:pPr>
        <w:pStyle w:val="style0"/>
        <w:tabs>
          <w:tab w:val="left" w:leader="none" w:pos="720"/>
        </w:tabs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๓. เป้าหมาย</w:t>
      </w:r>
    </w:p>
    <w:p>
      <w:pPr>
        <w:pStyle w:val="style66"/>
        <w:tabs>
          <w:tab w:val="clear" w:pos="720"/>
        </w:tabs>
        <w:ind w:firstLine="1134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คณะผู้บริหาร , สมาชิกสภา , พนักงานส่วนตำบล , พนักงานจ้าง  , ครู และผู้ช่วยครูผู้ดูแลเด็ก</w:t>
      </w:r>
    </w:p>
    <w:p>
      <w:pPr>
        <w:pStyle w:val="style66"/>
        <w:tabs>
          <w:tab w:val="clear" w:pos="720"/>
        </w:tabs>
        <w:rPr>
          <w:rFonts w:ascii="TH SarabunIT๙" w:cs="TH SarabunIT๙" w:hAnsi="TH SarabunIT๙"/>
          <w:cs/>
        </w:rPr>
      </w:pPr>
      <w:r>
        <w:rPr>
          <w:rFonts w:ascii="TH SarabunIT๙" w:cs="TH SarabunIT๙" w:hAnsi="TH SarabunIT๙"/>
          <w:cs/>
        </w:rPr>
        <w:t>จำนวน  ๘๗  คน</w:t>
      </w:r>
    </w:p>
    <w:p>
      <w:pPr>
        <w:pStyle w:val="style0"/>
        <w:tabs>
          <w:tab w:val="left" w:leader="none" w:pos="720"/>
        </w:tabs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๔. วิธีดำเนินการ</w:t>
      </w:r>
    </w:p>
    <w:p>
      <w:pPr>
        <w:pStyle w:val="style0"/>
        <w:tabs>
          <w:tab w:val="left" w:leader="none" w:pos="720"/>
        </w:tabs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๔.๑ วางแผนภายในองค์กรเพื่อหาแนวทางในการจัดอบรมและเสนอโครงการ</w:t>
      </w:r>
    </w:p>
    <w:p>
      <w:pPr>
        <w:pStyle w:val="style0"/>
        <w:tabs>
          <w:tab w:val="left" w:leader="none" w:pos="720"/>
        </w:tabs>
        <w:ind w:firstLine="1134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๔.๒ ติดต่อประสานวิทยากร</w:t>
      </w:r>
    </w:p>
    <w:p>
      <w:pPr>
        <w:pStyle w:val="style0"/>
        <w:tabs>
          <w:tab w:val="left" w:leader="none" w:pos="720"/>
        </w:tabs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๔.๓ ดำเนินการฝึกอบรมตามโครงการ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ฯ</w:t>
      </w:r>
    </w:p>
    <w:p>
      <w:pPr>
        <w:pStyle w:val="style0"/>
        <w:tabs>
          <w:tab w:val="left" w:leader="none" w:pos="720"/>
        </w:tabs>
        <w:ind w:firstLine="1134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  <w:cs/>
        </w:rPr>
        <w:t>๔.๔ ติดตามรายงานผลการดำเนินโครงการ ฯ ให้ผู้ที่เกี่ยวข้องทราบ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๕. ระยะเวลาดำเนินการ</w:t>
      </w:r>
    </w:p>
    <w:p>
      <w:pPr>
        <w:pStyle w:val="style0"/>
        <w:ind w:firstLine="1134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ปีงบประมาณ</w:t>
      </w:r>
      <w:r>
        <w:rPr>
          <w:rFonts w:ascii="TH SarabunIT๙" w:cs="TH SarabunIT๙" w:hAnsi="TH SarabunIT๙"/>
          <w:sz w:val="32"/>
          <w:szCs w:val="32"/>
          <w:cs/>
        </w:rPr>
        <w:t xml:space="preserve"> ๒๕๖</w:t>
      </w:r>
      <w:r>
        <w:rPr>
          <w:rFonts w:ascii="TH SarabunIT๙" w:cs="TH SarabunIT๙" w:hAnsi="TH SarabunIT๙" w:hint="cs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>-25</w:t>
      </w:r>
      <w:r>
        <w:rPr>
          <w:rFonts w:ascii="TH SarabunIT๙" w:cs="TH SarabunIT๙" w:hAnsi="TH SarabunIT๙" w:hint="cs"/>
          <w:sz w:val="32"/>
          <w:szCs w:val="32"/>
          <w:cs/>
        </w:rPr>
        <w:t>64</w:t>
      </w:r>
      <w:r>
        <w:rPr>
          <w:rFonts w:ascii="TH SarabunIT๙" w:cs="TH SarabunIT๙" w:hAnsi="TH SarabunIT๙"/>
          <w:sz w:val="32"/>
          <w:szCs w:val="32"/>
          <w:cs/>
        </w:rPr>
        <w:t xml:space="preserve">  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๖. สถานที่ดำเนินการ</w:t>
      </w:r>
    </w:p>
    <w:p>
      <w:pPr>
        <w:pStyle w:val="style0"/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ห้องประชุมสภาองค์การบริหารส่วนตำบลกุตาไก้ อำเภอปลาปาก  จังหวัดนครพนม  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๗. งบประมาณและแหล่งที่มา</w:t>
      </w:r>
    </w:p>
    <w:p>
      <w:pPr>
        <w:pStyle w:val="style157"/>
        <w:ind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pacing w:val="-4"/>
          <w:sz w:val="32"/>
          <w:szCs w:val="32"/>
          <w:cs/>
        </w:rPr>
        <w:t>ตามข้อบัญญัติงบป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ระมาณรายจ่ายประจำปีงบประมาณ 25๖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>-2564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ขององค์การบริหารส่วนตำบล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 xml:space="preserve">      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กุตาไก้ แผนงานบริหารทั่วไป ค่าใช้สอย เพื่อจ่ายในโครงการ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>อบรมมาตรฐานคุณธรรมจริยธรรม จำนวน ๑๐,๐๐๐ บาท และโครงการ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อบรมผู้บริหาร สมาชิก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.พนักงานส่วนตำบล พนักงานจ้าง ลูกจ้าง ครูผู้ดูแลเด็ก ฯ 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 xml:space="preserve">คงเหลือ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 จำนวน   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>๑๘,๑๕๐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 บาท  มีค่าใช้จ่ายดังนี้</w:t>
      </w:r>
    </w:p>
    <w:p>
      <w:pPr>
        <w:pStyle w:val="style157"/>
        <w:rPr>
          <w:rFonts w:ascii="TH SarabunIT๙" w:cs="TH SarabunIT๙" w:hAnsi="TH SarabunIT๙"/>
          <w:sz w:val="16"/>
          <w:szCs w:val="16"/>
          <w:cs/>
        </w:rPr>
      </w:pPr>
    </w:p>
    <w:p>
      <w:pPr>
        <w:pStyle w:val="style157"/>
        <w:jc w:val="left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>1.</w:t>
      </w:r>
      <w:r>
        <w:rPr>
          <w:rFonts w:ascii="TH SarabunIT๙" w:cs="TH SarabunIT๙" w:hAnsi="TH SarabunIT๙"/>
          <w:sz w:val="32"/>
          <w:szCs w:val="32"/>
          <w:cs/>
        </w:rPr>
        <w:t xml:space="preserve">ค่าอาหารว่างและเครื่องดื่มจำนวน </w:t>
      </w:r>
      <w:r>
        <w:rPr>
          <w:rFonts w:ascii="TH SarabunIT๙" w:cs="TH SarabunIT๙" w:hAnsi="TH SarabunIT๙" w:hint="cs"/>
          <w:sz w:val="32"/>
          <w:szCs w:val="32"/>
          <w:cs/>
        </w:rPr>
        <w:t>๘๗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คนๆละ </w:t>
      </w:r>
      <w:r>
        <w:rPr>
          <w:rFonts w:ascii="TH SarabunIT๙" w:cs="TH SarabunIT๙" w:hAnsi="TH SarabunIT๙"/>
          <w:sz w:val="32"/>
          <w:szCs w:val="32"/>
        </w:rPr>
        <w:t xml:space="preserve">25 </w:t>
      </w:r>
      <w:r>
        <w:rPr>
          <w:rFonts w:ascii="TH SarabunIT๙" w:cs="TH SarabunIT๙" w:hAnsi="TH SarabunIT๙"/>
          <w:sz w:val="32"/>
          <w:szCs w:val="32"/>
          <w:cs/>
        </w:rPr>
        <w:t>บาท</w:t>
      </w:r>
      <w:r>
        <w:rPr>
          <w:rFonts w:ascii="TH SarabunIT๙" w:cs="TH SarabunIT๙" w:hAnsi="TH SarabunIT๙"/>
          <w:sz w:val="32"/>
          <w:szCs w:val="32"/>
        </w:rPr>
        <w:t>  </w:t>
      </w:r>
      <w:r>
        <w:rPr>
          <w:rFonts w:ascii="TH SarabunIT๙" w:cs="TH SarabunIT๙" w:hAnsi="TH SarabunIT๙"/>
          <w:sz w:val="32"/>
          <w:szCs w:val="32"/>
          <w:cs/>
        </w:rPr>
        <w:t>จำนวน ๒ มื้อ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เป็นเงิน</w:t>
      </w:r>
      <w:r>
        <w:rPr>
          <w:rFonts w:ascii="TH SarabunIT๙" w:cs="TH SarabunIT๙" w:hAnsi="TH SarabunIT๙"/>
          <w:sz w:val="32"/>
          <w:szCs w:val="32"/>
        </w:rPr>
        <w:t>  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๔</w:t>
      </w:r>
      <w:r>
        <w:rPr>
          <w:rFonts w:ascii="TH SarabunIT๙" w:cs="TH SarabunIT๙" w:hAnsi="TH SarabunIT๙"/>
          <w:sz w:val="32"/>
          <w:szCs w:val="32"/>
          <w:cs/>
        </w:rPr>
        <w:t>,</w:t>
      </w:r>
      <w:r>
        <w:rPr>
          <w:rFonts w:ascii="TH SarabunIT๙" w:cs="TH SarabunIT๙" w:hAnsi="TH SarabunIT๙" w:hint="cs"/>
          <w:sz w:val="32"/>
          <w:szCs w:val="32"/>
          <w:cs/>
        </w:rPr>
        <w:t>๓๕๐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 บาท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</w:p>
    <w:p>
      <w:pPr>
        <w:pStyle w:val="style157"/>
        <w:jc w:val="left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>2.</w:t>
      </w:r>
      <w:r>
        <w:rPr>
          <w:rFonts w:ascii="TH SarabunIT๙" w:cs="TH SarabunIT๙" w:hAnsi="TH SarabunIT๙"/>
          <w:sz w:val="32"/>
          <w:szCs w:val="32"/>
          <w:cs/>
        </w:rPr>
        <w:t>ค่าอาหารกลางวัน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จำนวน </w:t>
      </w:r>
      <w:r>
        <w:rPr>
          <w:rFonts w:ascii="TH SarabunIT๙" w:cs="TH SarabunIT๙" w:hAnsi="TH SarabunIT๙" w:hint="cs"/>
          <w:sz w:val="32"/>
          <w:szCs w:val="32"/>
          <w:cs/>
        </w:rPr>
        <w:t>๘๗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คนๆละ </w:t>
      </w:r>
      <w:r>
        <w:rPr>
          <w:rFonts w:ascii="TH SarabunIT๙" w:cs="TH SarabunIT๙" w:hAnsi="TH SarabunIT๙"/>
          <w:sz w:val="32"/>
          <w:szCs w:val="32"/>
        </w:rPr>
        <w:t xml:space="preserve">70 </w:t>
      </w:r>
      <w:r>
        <w:rPr>
          <w:rFonts w:ascii="TH SarabunIT๙" w:cs="TH SarabunIT๙" w:hAnsi="TH SarabunIT๙"/>
          <w:sz w:val="32"/>
          <w:szCs w:val="32"/>
          <w:cs/>
        </w:rPr>
        <w:t>บาท</w:t>
      </w:r>
      <w:r>
        <w:rPr>
          <w:rFonts w:ascii="TH SarabunIT๙" w:cs="TH SarabunIT๙" w:hAnsi="TH SarabunIT๙"/>
          <w:sz w:val="32"/>
          <w:szCs w:val="32"/>
        </w:rPr>
        <w:t>   </w:t>
      </w:r>
      <w:r>
        <w:rPr>
          <w:rFonts w:ascii="TH SarabunIT๙" w:cs="TH SarabunIT๙" w:hAnsi="TH SarabunIT๙"/>
          <w:sz w:val="32"/>
          <w:szCs w:val="32"/>
          <w:cs/>
        </w:rPr>
        <w:t>จำนวน ๒ มื้อ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      </w:t>
      </w:r>
      <w:r>
        <w:rPr>
          <w:rFonts w:ascii="TH SarabunIT๙" w:cs="TH SarabunIT๙" w:hAnsi="TH SarabunIT๙"/>
          <w:sz w:val="32"/>
          <w:szCs w:val="32"/>
          <w:cs/>
        </w:rPr>
        <w:t>เป็นเงิน</w:t>
      </w:r>
      <w:r>
        <w:rPr>
          <w:rFonts w:ascii="TH SarabunIT๙" w:cs="TH SarabunIT๙" w:hAnsi="TH SarabunIT๙"/>
          <w:sz w:val="32"/>
          <w:szCs w:val="32"/>
        </w:rPr>
        <w:t>   6</w:t>
      </w:r>
      <w:r>
        <w:rPr>
          <w:rFonts w:ascii="TH SarabunIT๙" w:cs="TH SarabunIT๙" w:hAnsi="TH SarabunIT๙"/>
          <w:sz w:val="32"/>
          <w:szCs w:val="32"/>
          <w:cs/>
        </w:rPr>
        <w:t>,</w:t>
      </w:r>
      <w:r>
        <w:rPr>
          <w:rFonts w:ascii="TH SarabunIT๙" w:cs="TH SarabunIT๙" w:hAnsi="TH SarabunIT๙" w:hint="cs"/>
          <w:sz w:val="32"/>
          <w:szCs w:val="32"/>
          <w:cs/>
        </w:rPr>
        <w:t>๐๙</w:t>
      </w:r>
      <w:r>
        <w:rPr>
          <w:rFonts w:ascii="TH SarabunIT๙" w:cs="TH SarabunIT๙" w:hAnsi="TH SarabunIT๙"/>
          <w:sz w:val="32"/>
          <w:szCs w:val="32"/>
          <w:cs/>
        </w:rPr>
        <w:t>๐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 บาท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</w:p>
    <w:p>
      <w:pPr>
        <w:pStyle w:val="style157"/>
        <w:jc w:val="left"/>
        <w:rPr>
          <w:rFonts w:ascii="TH SarabunIT๙" w:cs="TH SarabunIT๙" w:hAnsi="TH SarabunIT๙"/>
          <w:spacing w:val="-6"/>
          <w:sz w:val="32"/>
          <w:szCs w:val="32"/>
        </w:rPr>
      </w:pPr>
      <w:r>
        <w:rPr>
          <w:rFonts w:ascii="TH SarabunIT๙" w:cs="TH SarabunIT๙" w:hAnsi="TH SarabunIT๙"/>
          <w:spacing w:val="-6"/>
          <w:sz w:val="32"/>
          <w:szCs w:val="32"/>
        </w:rPr>
        <w:t> </w:t>
      </w:r>
      <w:r>
        <w:rPr>
          <w:rFonts w:ascii="TH SarabunIT๙" w:cs="TH SarabunIT๙" w:hAnsi="TH SarabunIT๙"/>
          <w:spacing w:val="-6"/>
          <w:sz w:val="32"/>
          <w:szCs w:val="32"/>
        </w:rPr>
        <w:tab/>
      </w:r>
      <w:r>
        <w:rPr>
          <w:rFonts w:ascii="TH SarabunIT๙" w:cs="TH SarabunIT๙" w:hAnsi="TH SarabunIT๙"/>
          <w:spacing w:val="-6"/>
          <w:sz w:val="32"/>
          <w:szCs w:val="32"/>
        </w:rPr>
        <w:t>3.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ค่าตอบแทนวิทยากร</w:t>
      </w:r>
      <w:r>
        <w:rPr>
          <w:rFonts w:ascii="TH SarabunIT๙" w:cs="TH SarabunIT๙" w:hAnsi="TH SarabunIT๙"/>
          <w:spacing w:val="-6"/>
          <w:sz w:val="32"/>
          <w:szCs w:val="32"/>
        </w:rPr>
        <w:t> 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จำนวน ๑ วันจำนวน ๖ ซม.ๆละ ๖</w:t>
      </w:r>
      <w:r>
        <w:rPr>
          <w:rFonts w:ascii="TH SarabunIT๙" w:cs="TH SarabunIT๙" w:hAnsi="TH SarabunIT๙"/>
          <w:spacing w:val="-6"/>
          <w:sz w:val="32"/>
          <w:szCs w:val="32"/>
        </w:rPr>
        <w:t xml:space="preserve">00 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บาท</w:t>
      </w:r>
      <w:r>
        <w:rPr>
          <w:rFonts w:ascii="TH SarabunIT๙" w:cs="TH SarabunIT๙" w:hAnsi="TH SarabunIT๙"/>
          <w:spacing w:val="-6"/>
          <w:sz w:val="32"/>
          <w:szCs w:val="32"/>
        </w:rPr>
        <w:t xml:space="preserve">  </w:t>
      </w:r>
      <w:r>
        <w:rPr>
          <w:rFonts w:ascii="TH SarabunIT๙" w:cs="TH SarabunIT๙" w:hAnsi="TH SarabunIT๙"/>
          <w:spacing w:val="-6"/>
          <w:sz w:val="32"/>
          <w:szCs w:val="32"/>
        </w:rPr>
        <w:tab/>
      </w:r>
      <w:r>
        <w:rPr>
          <w:rFonts w:ascii="TH SarabunIT๙" w:cs="TH SarabunIT๙" w:hAnsi="TH SarabunIT๙"/>
          <w:spacing w:val="-6"/>
          <w:sz w:val="32"/>
          <w:szCs w:val="32"/>
        </w:rPr>
        <w:t xml:space="preserve">       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เป็นเงิน</w:t>
      </w:r>
      <w:r>
        <w:rPr>
          <w:rFonts w:ascii="TH SarabunIT๙" w:cs="TH SarabunIT๙" w:hAnsi="TH SarabunIT๙"/>
          <w:spacing w:val="-6"/>
          <w:sz w:val="32"/>
          <w:szCs w:val="32"/>
        </w:rPr>
        <w:t xml:space="preserve">    3,600 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 xml:space="preserve"> บาท</w:t>
      </w:r>
      <w:r>
        <w:rPr>
          <w:rFonts w:ascii="TH SarabunIT๙" w:cs="TH SarabunIT๙" w:hAnsi="TH SarabunIT๙"/>
          <w:spacing w:val="-6"/>
          <w:sz w:val="32"/>
          <w:szCs w:val="32"/>
        </w:rPr>
        <w:t xml:space="preserve"> </w:t>
      </w:r>
    </w:p>
    <w:p>
      <w:pPr>
        <w:pStyle w:val="style157"/>
        <w:jc w:val="left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>4.</w:t>
      </w:r>
      <w:r>
        <w:rPr>
          <w:rFonts w:ascii="TH SarabunIT๙" w:cs="TH SarabunIT๙" w:hAnsi="TH SarabunIT๙"/>
          <w:sz w:val="32"/>
          <w:szCs w:val="32"/>
          <w:cs/>
        </w:rPr>
        <w:t>ค่าป้ายโครงการ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</w:t>
      </w:r>
      <w:r>
        <w:rPr>
          <w:rFonts w:ascii="TH SarabunIT๙" w:cs="TH SarabunIT๙" w:hAnsi="TH SarabunIT๙"/>
          <w:sz w:val="32"/>
          <w:szCs w:val="32"/>
          <w:cs/>
        </w:rPr>
        <w:t>เป็นเงิน</w:t>
      </w:r>
      <w:r>
        <w:rPr>
          <w:rFonts w:ascii="TH SarabunIT๙" w:cs="TH SarabunIT๙" w:hAnsi="TH SarabunIT๙"/>
          <w:sz w:val="32"/>
          <w:szCs w:val="32"/>
        </w:rPr>
        <w:t xml:space="preserve">       500 </w:t>
      </w:r>
      <w:r>
        <w:rPr>
          <w:rFonts w:ascii="TH SarabunIT๙" w:cs="TH SarabunIT๙" w:hAnsi="TH SarabunIT๙"/>
          <w:sz w:val="32"/>
          <w:szCs w:val="32"/>
          <w:cs/>
        </w:rPr>
        <w:t>บาท</w:t>
      </w:r>
    </w:p>
    <w:p>
      <w:pPr>
        <w:pStyle w:val="style157"/>
        <w:ind w:firstLine="720"/>
        <w:jc w:val="left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๕. สมุด,ปากกา,พร้อมชอง จำนวน ๘๗ ชุดละ ๒๕ บาท  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</w:t>
      </w:r>
      <w:r>
        <w:rPr>
          <w:rFonts w:ascii="TH SarabunIT๙" w:cs="TH SarabunIT๙" w:hAnsi="TH SarabunIT๙"/>
          <w:sz w:val="32"/>
          <w:szCs w:val="32"/>
          <w:cs/>
        </w:rPr>
        <w:t xml:space="preserve">เป็นเงิน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๒,๑๗๕</w:t>
      </w:r>
      <w:r>
        <w:rPr>
          <w:rFonts w:ascii="TH SarabunIT๙" w:cs="TH SarabunIT๙" w:hAnsi="TH SarabunIT๙"/>
          <w:sz w:val="32"/>
          <w:szCs w:val="32"/>
          <w:cs/>
        </w:rPr>
        <w:t xml:space="preserve"> บาท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</w:rPr>
        <w:t>  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    </w:t>
      </w:r>
      <w:r>
        <w:rPr>
          <w:rFonts w:ascii="TH SarabunIT๙" w:cs="TH SarabunIT๙" w:hAnsi="TH SarabunIT๙"/>
          <w:sz w:val="32"/>
          <w:szCs w:val="32"/>
          <w:cs/>
        </w:rPr>
        <w:t>รวมเป็นเงินทั้งสิ้น</w:t>
      </w:r>
      <w:r>
        <w:rPr>
          <w:rFonts w:ascii="TH SarabunIT๙" w:cs="TH SarabunIT๙" w:hAnsi="TH SarabunIT๙"/>
          <w:sz w:val="32"/>
          <w:szCs w:val="32"/>
        </w:rPr>
        <w:t xml:space="preserve">  16,715 </w:t>
      </w:r>
      <w:r>
        <w:rPr>
          <w:rFonts w:ascii="TH SarabunIT๙" w:cs="TH SarabunIT๙" w:hAnsi="TH SarabunIT๙"/>
          <w:sz w:val="32"/>
          <w:szCs w:val="32"/>
          <w:cs/>
        </w:rPr>
        <w:t>บาท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eastAsia="Calibri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หมายเหตุ   ทุกรายการสามารถถัวจ่ายได้ตามความเหมาะสม</w:t>
      </w:r>
    </w:p>
    <w:p>
      <w:pPr>
        <w:pStyle w:val="style0"/>
        <w:tabs>
          <w:tab w:val="left" w:leader="none" w:pos="720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๘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ผู้รับผิดชอบโครงการ</w:t>
      </w:r>
    </w:p>
    <w:p>
      <w:pPr>
        <w:pStyle w:val="style0"/>
        <w:tabs>
          <w:tab w:val="left" w:leader="none" w:pos="284"/>
        </w:tabs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งานบริหารงานบุคคล </w:t>
      </w:r>
      <w:r>
        <w:rPr>
          <w:rFonts w:ascii="TH SarabunIT๙" w:cs="TH SarabunIT๙" w:hAnsi="TH SarabunIT๙"/>
          <w:sz w:val="32"/>
          <w:szCs w:val="32"/>
          <w:cs/>
        </w:rPr>
        <w:t xml:space="preserve">สำนักงานปลัด 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z w:val="32"/>
          <w:szCs w:val="32"/>
          <w:cs/>
        </w:rPr>
        <w:t xml:space="preserve">  อำเภอ</w:t>
      </w:r>
      <w:r>
        <w:rPr>
          <w:rFonts w:ascii="TH SarabunIT๙" w:cs="TH SarabunIT๙" w:hAnsi="TH SarabunIT๙" w:hint="cs"/>
          <w:sz w:val="32"/>
          <w:szCs w:val="32"/>
          <w:cs/>
        </w:rPr>
        <w:t>ปลาปาก</w:t>
      </w:r>
      <w:r>
        <w:rPr>
          <w:rFonts w:ascii="TH SarabunIT๙" w:cs="TH SarabunIT๙" w:hAnsi="TH SarabunIT๙"/>
          <w:sz w:val="32"/>
          <w:szCs w:val="32"/>
          <w:cs/>
        </w:rPr>
        <w:t xml:space="preserve">  จังหวัด</w:t>
      </w:r>
      <w:r>
        <w:rPr>
          <w:rFonts w:ascii="TH SarabunIT๙" w:cs="TH SarabunIT๙" w:hAnsi="TH SarabunIT๙" w:hint="cs"/>
          <w:sz w:val="32"/>
          <w:szCs w:val="32"/>
          <w:cs/>
        </w:rPr>
        <w:t>นครพนม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๙.ประโยชน์ที่คาดว่าจะได้รับ</w:t>
      </w:r>
    </w:p>
    <w:p>
      <w:pPr>
        <w:pStyle w:val="style66"/>
        <w:tabs>
          <w:tab w:val="clear" w:pos="720"/>
        </w:tabs>
        <w:ind w:firstLine="1134"/>
        <w:rPr>
          <w:rFonts w:ascii="TH SarabunIT๙" w:cs="TH SarabunIT๙" w:hAnsi="TH SarabunIT๙"/>
          <w:spacing w:val="-4"/>
        </w:rPr>
      </w:pPr>
      <w:r>
        <w:rPr>
          <w:rFonts w:ascii="TH SarabunIT๙" w:cs="TH SarabunIT๙" w:hAnsi="TH SarabunIT๙"/>
          <w:spacing w:val="-4"/>
          <w:cs/>
        </w:rPr>
        <w:t>๙.๑ คณะผู้บริหาร , สมาชิกสภา , พนักงานส่วนตำบล , พนักงานจ้าง  , ครู และผู้ช่วยครูผู้ดูแลเด็ก</w:t>
      </w:r>
    </w:p>
    <w:p>
      <w:pPr>
        <w:pStyle w:val="style0"/>
        <w:tabs>
          <w:tab w:val="left" w:leader="none" w:pos="720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z w:val="32"/>
          <w:szCs w:val="32"/>
          <w:cs/>
        </w:rPr>
        <w:t xml:space="preserve"> ได้นำหลักคุณธรรม จริยธรรม ไปพัฒนาคุณภาพชีวิตและการทำงานได้อย่างเหมาะสม</w:t>
      </w:r>
    </w:p>
    <w:p>
      <w:pPr>
        <w:pStyle w:val="style66"/>
        <w:tabs>
          <w:tab w:val="clear" w:pos="720"/>
        </w:tabs>
        <w:ind w:firstLine="1134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๙</w:t>
      </w:r>
      <w:r>
        <w:rPr>
          <w:rFonts w:ascii="TH SarabunIT๙" w:cs="TH SarabunIT๙" w:hAnsi="TH SarabunIT๙"/>
        </w:rPr>
        <w:t>.</w:t>
      </w:r>
      <w:r>
        <w:rPr>
          <w:rFonts w:ascii="TH SarabunIT๙" w:cs="TH SarabunIT๙" w:hAnsi="TH SarabunIT๙"/>
          <w:cs/>
        </w:rPr>
        <w:t>๒</w:t>
      </w:r>
      <w:r>
        <w:rPr>
          <w:rFonts w:ascii="TH SarabunIT๙" w:cs="TH SarabunIT๙" w:hAnsi="TH SarabunIT๙"/>
        </w:rPr>
        <w:t xml:space="preserve"> </w:t>
      </w:r>
      <w:r>
        <w:rPr>
          <w:rFonts w:ascii="TH SarabunIT๙" w:cs="TH SarabunIT๙" w:hAnsi="TH SarabunIT๙"/>
          <w:spacing w:val="-4"/>
          <w:cs/>
        </w:rPr>
        <w:t>คณะผู้บริหาร , สมาชิกสภา , พนักงานส่วนตำบล , พนักงานจ้าง  , ครู และผู้ช่วยครูผู้ดูแลเด็ก</w:t>
      </w:r>
    </w:p>
    <w:p>
      <w:pPr>
        <w:pStyle w:val="style0"/>
        <w:tabs>
          <w:tab w:val="left" w:leader="none" w:pos="720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z w:val="32"/>
          <w:szCs w:val="32"/>
          <w:cs/>
        </w:rPr>
        <w:t xml:space="preserve">  เกิดการเรียนรู้ในการอยู่ร่วมกัน  มีความสัมพันธ์อันดีระหว่างกันและกัน รวมทั้งได้เปิดโลกทัศน์ในการศึกษาองค์ความรู้ใหม่ๆ</w:t>
      </w:r>
    </w:p>
    <w:p>
      <w:pPr>
        <w:pStyle w:val="style0"/>
        <w:tabs>
          <w:tab w:val="left" w:leader="none" w:pos="720"/>
        </w:tabs>
        <w:rPr>
          <w:rFonts w:ascii="TH SarabunIT๙" w:cs="TH SarabunIT๙" w:hAnsi="TH SarabunIT๙"/>
          <w:sz w:val="16"/>
          <w:szCs w:val="16"/>
        </w:rPr>
      </w:pPr>
    </w:p>
    <w:p>
      <w:pPr>
        <w:pStyle w:val="style1"/>
        <w:rPr>
          <w:rFonts w:ascii="TH SarabunIT๙" w:cs="TH SarabunIT๙" w:hAnsi="TH SarabunIT๙"/>
          <w:b/>
          <w:bCs/>
        </w:rPr>
      </w:pP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มิติที่1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 xml:space="preserve"> โครงการที่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 xml:space="preserve"> 1.2.1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 xml:space="preserve"> สร้างจิตสำนึกในการรักษาประโยชน์สาธารณะ</w:t>
      </w:r>
    </w:p>
    <w:p>
      <w:pPr>
        <w:pStyle w:val="style0"/>
        <w:rPr/>
      </w:pPr>
      <w:r>
        <w:rPr>
          <w:rFonts w:hint="cs"/>
          <w:cs/>
        </w:rPr>
        <w:t xml:space="preserve">             </w:t>
      </w:r>
    </w:p>
    <w:p>
      <w:pPr>
        <w:pStyle w:val="style0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</w:rPr>
        <w:t>“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รักน้ำ รัก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ษ์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ป่า รักษาแผ่นดิน”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</w:t>
      </w:r>
    </w:p>
    <w:p>
      <w:pPr>
        <w:pStyle w:val="style0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องค์การบริหารส่วนตำบลกุตาไก้  อำเภอปลาปาก  จังหวัดนครพนม</w:t>
      </w:r>
    </w:p>
    <w:p>
      <w:pPr>
        <w:pStyle w:val="style0"/>
        <w:spacing w:before="24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1.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ชื่อโครงการ</w:t>
      </w:r>
    </w:p>
    <w:p>
      <w:pPr>
        <w:pStyle w:val="style0"/>
        <w:ind w:left="720"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โครงการ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รักน้ำ รัก</w:t>
      </w:r>
      <w:r>
        <w:rPr>
          <w:rFonts w:ascii="TH SarabunIT๙" w:cs="TH SarabunIT๙" w:hAnsi="TH SarabunIT๙" w:hint="cs"/>
          <w:sz w:val="32"/>
          <w:szCs w:val="32"/>
          <w:cs/>
        </w:rPr>
        <w:t>ษ์</w:t>
      </w:r>
      <w:r>
        <w:rPr>
          <w:rFonts w:ascii="TH SarabunIT๙" w:cs="TH SarabunIT๙" w:hAnsi="TH SarabunIT๙"/>
          <w:sz w:val="32"/>
          <w:szCs w:val="32"/>
          <w:cs/>
        </w:rPr>
        <w:t>ป่า รักษาแผ่นดิน</w:t>
      </w:r>
      <w:r>
        <w:rPr>
          <w:rFonts w:ascii="TH SarabunIT๙" w:cs="TH SarabunIT๙" w:hAnsi="TH SarabunIT๙"/>
          <w:sz w:val="32"/>
          <w:szCs w:val="32"/>
        </w:rPr>
        <w:t>”</w:t>
      </w:r>
    </w:p>
    <w:p>
      <w:pPr>
        <w:pStyle w:val="style0"/>
        <w:autoSpaceDE w:val="false"/>
        <w:autoSpaceDN w:val="false"/>
        <w:adjustRightInd w:val="false"/>
        <w:spacing w:before="120" w:after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 xml:space="preserve">2. 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หลักการและเหตุผล</w:t>
      </w:r>
    </w:p>
    <w:p>
      <w:pPr>
        <w:pStyle w:val="style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เนื่อง</w:t>
      </w:r>
      <w:r>
        <w:rPr>
          <w:rFonts w:ascii="TH SarabunIT๙" w:cs="TH SarabunIT๙" w:hAnsi="TH SarabunIT๙" w:hint="cs"/>
          <w:sz w:val="32"/>
          <w:szCs w:val="32"/>
          <w:cs/>
        </w:rPr>
        <w:t>ในโอ</w:t>
      </w:r>
      <w:r>
        <w:rPr>
          <w:rFonts w:ascii="TH SarabunIT๙" w:cs="TH SarabunIT๙" w:hAnsi="TH SarabunIT๙" w:hint="cs"/>
          <w:sz w:val="32"/>
          <w:szCs w:val="32"/>
          <w:cs/>
        </w:rPr>
        <w:t>กาสมหามงคลที่พระบาทสมเด็จพระเจ้าอยู่หัวเสด็จเถลิงถวัลย</w:t>
      </w:r>
      <w:r>
        <w:rPr>
          <w:rFonts w:ascii="TH SarabunIT๙" w:cs="TH SarabunIT๙" w:hAnsi="TH SarabunIT๙" w:hint="cs"/>
          <w:sz w:val="32"/>
          <w:szCs w:val="32"/>
          <w:cs/>
        </w:rPr>
        <w:t>์</w:t>
      </w:r>
      <w:r>
        <w:rPr>
          <w:rFonts w:ascii="TH SarabunIT๙" w:cs="TH SarabunIT๙" w:hAnsi="TH SarabunIT๙" w:hint="cs"/>
          <w:sz w:val="32"/>
          <w:szCs w:val="32"/>
          <w:cs/>
        </w:rPr>
        <w:t>ราช</w:t>
      </w:r>
      <w:r>
        <w:rPr>
          <w:rFonts w:ascii="TH SarabunIT๙" w:cs="TH SarabunIT๙" w:hAnsi="TH SarabunIT๙" w:hint="cs"/>
          <w:sz w:val="32"/>
          <w:szCs w:val="32"/>
          <w:cs/>
        </w:rPr>
        <w:t>สมบัติ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ครบ 70 ปี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วันที่ </w:t>
      </w:r>
      <w:r>
        <w:rPr>
          <w:rFonts w:ascii="TH SarabunIT๙" w:cs="TH SarabunIT๙" w:hAnsi="TH SarabunIT๙" w:hint="cs"/>
          <w:sz w:val="32"/>
          <w:szCs w:val="32"/>
          <w:cs/>
        </w:rPr>
        <w:t>9 มิถุนายน 2559 และ</w:t>
      </w:r>
      <w:r>
        <w:rPr>
          <w:rFonts w:ascii="TH SarabunIT๙" w:cs="TH SarabunIT๙" w:hAnsi="TH SarabunIT๙"/>
          <w:sz w:val="32"/>
          <w:szCs w:val="32"/>
          <w:cs/>
        </w:rPr>
        <w:t>สมเด็จพระนางเจ้า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ฯ </w:t>
      </w:r>
      <w:r>
        <w:rPr>
          <w:rFonts w:ascii="TH SarabunIT๙" w:cs="TH SarabunIT๙" w:hAnsi="TH SarabunIT๙"/>
          <w:sz w:val="32"/>
          <w:szCs w:val="32"/>
          <w:cs/>
        </w:rPr>
        <w:t>พระบรมราชินีนาถ</w:t>
      </w:r>
      <w:r>
        <w:rPr>
          <w:rFonts w:ascii="TH SarabunIT๙" w:cs="TH SarabunIT๙" w:hAnsi="TH SarabunIT๙" w:hint="cs"/>
          <w:sz w:val="32"/>
          <w:szCs w:val="32"/>
          <w:cs/>
        </w:rPr>
        <w:t>ทรงเจริญ</w:t>
      </w:r>
      <w:r>
        <w:rPr>
          <w:rFonts w:ascii="TH SarabunIT๙" w:cs="TH SarabunIT๙" w:hAnsi="TH SarabunIT๙" w:hint="cs"/>
          <w:sz w:val="32"/>
          <w:szCs w:val="32"/>
          <w:cs/>
        </w:rPr>
        <w:t>พระชนมพรรษา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7 รอบ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84 พรรษา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วันที่ </w:t>
      </w:r>
      <w:r>
        <w:rPr>
          <w:rFonts w:ascii="TH SarabunIT๙" w:cs="TH SarabunIT๙" w:hAnsi="TH SarabunIT๙" w:hint="cs"/>
          <w:sz w:val="32"/>
          <w:szCs w:val="32"/>
          <w:cs/>
        </w:rPr>
        <w:t>12 สิงหาคม 2559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รัฐบาล หน่วยงานภาครัฐ เอกชน องค์กร มูลนิธิ และประชา</w:t>
      </w:r>
      <w:r>
        <w:rPr>
          <w:rFonts w:ascii="TH SarabunIT๙" w:cs="TH SarabunIT๙" w:hAnsi="TH SarabunIT๙" w:hint="cs"/>
          <w:sz w:val="32"/>
          <w:szCs w:val="32"/>
          <w:cs/>
        </w:rPr>
        <w:t>ชนทุกหมู่เหล่าต่างมีความรู้สึกปี</w:t>
      </w:r>
      <w:r>
        <w:rPr>
          <w:rFonts w:ascii="TH SarabunIT๙" w:cs="TH SarabunIT๙" w:hAnsi="TH SarabunIT๙" w:hint="cs"/>
          <w:sz w:val="32"/>
          <w:szCs w:val="32"/>
          <w:cs/>
        </w:rPr>
        <w:t>ติยินดี</w:t>
      </w:r>
      <w:r>
        <w:rPr>
          <w:rFonts w:ascii="TH SarabunIT๙" w:cs="TH SarabunIT๙" w:hAnsi="TH SarabunIT๙" w:hint="cs"/>
          <w:sz w:val="32"/>
          <w:szCs w:val="32"/>
          <w:cs/>
        </w:rPr>
        <w:t>และซาบซึ้งในพระมหากรุณาธิคุณอย่าง</w:t>
      </w:r>
      <w:r>
        <w:rPr>
          <w:rFonts w:ascii="TH SarabunIT๙" w:cs="TH SarabunIT๙" w:hAnsi="TH SarabunIT๙" w:hint="cs"/>
          <w:sz w:val="32"/>
          <w:szCs w:val="32"/>
          <w:cs/>
        </w:rPr>
        <w:t>หา</w:t>
      </w:r>
      <w:r>
        <w:rPr>
          <w:rFonts w:ascii="TH SarabunIT๙" w:cs="TH SarabunIT๙" w:hAnsi="TH SarabunIT๙" w:hint="cs"/>
          <w:sz w:val="32"/>
          <w:szCs w:val="32"/>
          <w:cs/>
        </w:rPr>
        <w:t>ที่สุดมิได้ที</w:t>
      </w:r>
      <w:r>
        <w:rPr>
          <w:rFonts w:ascii="TH SarabunIT๙" w:cs="TH SarabunIT๙" w:hAnsi="TH SarabunIT๙" w:hint="cs"/>
          <w:sz w:val="32"/>
          <w:szCs w:val="32"/>
          <w:cs/>
        </w:rPr>
        <w:t>่</w:t>
      </w:r>
      <w:r>
        <w:rPr>
          <w:rFonts w:ascii="TH SarabunIT๙" w:cs="TH SarabunIT๙" w:hAnsi="TH SarabunIT๙" w:hint="cs"/>
          <w:sz w:val="32"/>
          <w:szCs w:val="32"/>
          <w:cs/>
        </w:rPr>
        <w:t>ทั้งสองพระองค์ทรงมีต่อพสกนิกรชาวไทย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ทั้งการทรงงานด้านการเกษตร การชลประทาน การบำบัดทุกข์บำรุงสุขแก่อาณาประชาราษฎร</w:t>
      </w:r>
      <w:r>
        <w:rPr>
          <w:rFonts w:ascii="TH SarabunIT๙" w:cs="TH SarabunIT๙" w:hAnsi="TH SarabunIT๙" w:hint="cs"/>
          <w:sz w:val="32"/>
          <w:szCs w:val="32"/>
          <w:cs/>
        </w:rPr>
        <w:t>โดยเฉพาะในเรื่องทรัพยากรน้ำ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พระบาทสมเด็จพระเจ้าอยู่หัวทรงให้ความสำคัญกับการอนุรักษ์และการใช้ประโยชน์จากทรัพยากรน้ำ โดยทรงมีพระราชดำรัส เมื่อวันที่ 17 มีนาคม 2539 “หลักสำคัญว่า...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>ต้องมีน้ำ น้ำบริโภ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 xml:space="preserve">ค และน้ำใช้ น้ำเพื่อการเพาะปลูกเพราะชีวีวิตอยู่ที่นั่น 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>ถ้ามีน้ำ คนอยู่ได้ ถ้าไม่มีน้ำ คนอยู่ไม่ได้ ไม่มีไฟฟ้า คนอยู่ได้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 xml:space="preserve">แต่ถ้าไม่มีไฟฟ้า ไม่มีน้ำ 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>คนอยู่ไม่ได้</w:t>
      </w:r>
      <w:r>
        <w:rPr>
          <w:rFonts w:ascii="TH SarabunIT๙" w:cs="TH SarabunIT๙" w:hAnsi="TH SarabunIT๙" w:hint="cs"/>
          <w:sz w:val="32"/>
          <w:szCs w:val="32"/>
          <w:cs/>
        </w:rPr>
        <w:t>...</w:t>
      </w:r>
      <w:r>
        <w:rPr>
          <w:rFonts w:ascii="TH SarabunIT๙" w:cs="TH SarabunIT๙" w:hAnsi="TH SarabunIT๙"/>
          <w:sz w:val="32"/>
          <w:szCs w:val="32"/>
        </w:rPr>
        <w:t>”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ซึ่ง </w:t>
      </w:r>
      <w:r>
        <w:rPr>
          <w:rFonts w:ascii="TH SarabunIT๙" w:cs="TH SarabunIT๙" w:hAnsi="TH SarabunIT๙"/>
          <w:sz w:val="32"/>
          <w:szCs w:val="32"/>
          <w:cs/>
        </w:rPr>
        <w:t>สมเด็จพระนางเจ้า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ฯ </w:t>
      </w:r>
      <w:r>
        <w:rPr>
          <w:rFonts w:ascii="TH SarabunIT๙" w:cs="TH SarabunIT๙" w:hAnsi="TH SarabunIT๙"/>
          <w:sz w:val="32"/>
          <w:szCs w:val="32"/>
          <w:cs/>
        </w:rPr>
        <w:t>พระบรมราชินีนาถ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ได้สนองงาน</w:t>
      </w:r>
      <w:r>
        <w:rPr>
          <w:rFonts w:ascii="TH SarabunIT๙" w:cs="TH SarabunIT๙" w:hAnsi="TH SarabunIT๙" w:hint="cs"/>
          <w:sz w:val="32"/>
          <w:szCs w:val="32"/>
          <w:cs/>
        </w:rPr>
        <w:t>พระบาทสมเด็จพระเจ้าอยู่หัว</w:t>
      </w:r>
      <w:r>
        <w:rPr>
          <w:rFonts w:ascii="TH SarabunIT๙" w:cs="TH SarabunIT๙" w:hAnsi="TH SarabunIT๙" w:hint="cs"/>
          <w:sz w:val="32"/>
          <w:szCs w:val="32"/>
          <w:cs/>
        </w:rPr>
        <w:t>ในการพัฒนาและอนุรักษ์ทรัพยากรน้ำ โดยทรงตั้งพระราชปณิธานว่า“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>พระเจ้าอยู่หัวเป็นน้ำ ฉันจะเป็นป่า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 xml:space="preserve"> ป่าที่ถวายความจงรักภักดีต่อน้ำ </w:t>
      </w:r>
      <w:r>
        <w:rPr>
          <w:rFonts w:ascii="TH SarabunIT๙" w:cs="TH SarabunIT๙" w:hAnsi="TH SarabunIT๙" w:hint="cs"/>
          <w:i/>
          <w:iCs/>
          <w:sz w:val="32"/>
          <w:szCs w:val="32"/>
          <w:cs/>
        </w:rPr>
        <w:t>พระเจ้าอยู่หัวสร้างอ่างเก็บน้ำ ฉันจะสร้างป่า</w:t>
      </w:r>
      <w:r>
        <w:rPr>
          <w:rFonts w:ascii="TH SarabunIT๙" w:cs="TH SarabunIT๙" w:hAnsi="TH SarabunIT๙" w:hint="cs"/>
          <w:sz w:val="32"/>
          <w:szCs w:val="32"/>
          <w:cs/>
        </w:rPr>
        <w:t>”</w:t>
      </w:r>
    </w:p>
    <w:p>
      <w:pPr>
        <w:pStyle w:val="style0"/>
        <w:spacing w:before="120"/>
        <w:ind w:firstLine="1440"/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คณะรัฐมนตรี ได้มีมติเมื่อวันที่ 12 มกราคม 2559 เห็นชอบตามที่นายกรัฐมนตรีเสนอว่าในปี 2559 มี 2 โอกาสอันเป็นมหามงคล คือ วันที่ 9 มิถุนายน 2559 เป็นวันที่พระบาทสมเด็จพระเจ้าอยู่หัว</w:t>
      </w:r>
      <w:r>
        <w:rPr>
          <w:rFonts w:ascii="TH SarabunIT๙" w:cs="TH SarabunIT๙" w:hAnsi="TH SarabunIT๙" w:hint="cs"/>
          <w:sz w:val="32"/>
          <w:szCs w:val="32"/>
          <w:cs/>
        </w:rPr>
        <w:t>เสด็จเถลิงถวัลย</w:t>
      </w:r>
      <w:r>
        <w:rPr>
          <w:rFonts w:ascii="TH SarabunIT๙" w:cs="TH SarabunIT๙" w:hAnsi="TH SarabunIT๙" w:hint="cs"/>
          <w:sz w:val="32"/>
          <w:szCs w:val="32"/>
          <w:cs/>
        </w:rPr>
        <w:t>์</w:t>
      </w:r>
      <w:r>
        <w:rPr>
          <w:rFonts w:ascii="TH SarabunIT๙" w:cs="TH SarabunIT๙" w:hAnsi="TH SarabunIT๙" w:hint="cs"/>
          <w:sz w:val="32"/>
          <w:szCs w:val="32"/>
          <w:cs/>
        </w:rPr>
        <w:t>ราช</w:t>
      </w:r>
      <w:r>
        <w:rPr>
          <w:rFonts w:ascii="TH SarabunIT๙" w:cs="TH SarabunIT๙" w:hAnsi="TH SarabunIT๙" w:hint="cs"/>
          <w:sz w:val="32"/>
          <w:szCs w:val="32"/>
          <w:cs/>
        </w:rPr>
        <w:t>สมบัติ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ครบ 70 ปี และ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วันที่ </w:t>
      </w:r>
      <w:r>
        <w:rPr>
          <w:rFonts w:ascii="TH SarabunIT๙" w:cs="TH SarabunIT๙" w:hAnsi="TH SarabunIT๙" w:hint="cs"/>
          <w:sz w:val="32"/>
          <w:szCs w:val="32"/>
          <w:cs/>
        </w:rPr>
        <w:t>12 สิงหาคม 2559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เป็นวันที่</w:t>
      </w:r>
      <w:r>
        <w:rPr>
          <w:rFonts w:ascii="TH SarabunIT๙" w:cs="TH SarabunIT๙" w:hAnsi="TH SarabunIT๙"/>
          <w:sz w:val="32"/>
          <w:szCs w:val="32"/>
          <w:cs/>
        </w:rPr>
        <w:t>สมเด็จพระนางเจ้า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ฯ </w:t>
      </w:r>
      <w:r>
        <w:rPr>
          <w:rFonts w:ascii="TH SarabunIT๙" w:cs="TH SarabunIT๙" w:hAnsi="TH SarabunIT๙"/>
          <w:sz w:val="32"/>
          <w:szCs w:val="32"/>
          <w:cs/>
        </w:rPr>
        <w:t>พระบรมราชินีนาถ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ทรงเจริญ</w:t>
      </w:r>
      <w:r>
        <w:rPr>
          <w:rFonts w:ascii="TH SarabunIT๙" w:cs="TH SarabunIT๙" w:hAnsi="TH SarabunIT๙" w:hint="cs"/>
          <w:sz w:val="32"/>
          <w:szCs w:val="32"/>
          <w:cs/>
        </w:rPr>
        <w:t>พระชนมพรรษา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84 พรรษา </w:t>
      </w:r>
      <w:r>
        <w:rPr>
          <w:rFonts w:ascii="TH SarabunIT๙" w:cs="TH SarabunIT๙" w:hAnsi="TH SarabunIT๙" w:hint="cs"/>
          <w:sz w:val="32"/>
          <w:szCs w:val="32"/>
          <w:cs/>
        </w:rPr>
        <w:t>จึงควรจัดให้มีกิจกรรมเฉลิมพระเกียรติเนื่องในโอกาสอันเป็นมหามงคลดังกล่าวทั้งในประเทศและต่างประเทศ เพื่อให้คนในชาติได้แสดงออกถึงความจงรักภักดีโดยพร้อมเพรียงกัน</w:t>
      </w:r>
    </w:p>
    <w:p>
      <w:pPr>
        <w:pStyle w:val="style0"/>
        <w:spacing w:before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องค์การบริหารส่วนตำบลกุตาไก้ ซึ่งเป็นหน่วยงานภาครัฐที่อยู่ใกล้ชิดกับประชาชน ได้เล็งเห็นถึงความสำคัญในการแก้ไขปัญหาความเดือดร้อนของประชาชน ต่อสถานการณ์ภัยแล้งและอุทกภัยที่เกิดขึ้น </w:t>
      </w:r>
      <w:r>
        <w:rPr>
          <w:rFonts w:ascii="TH SarabunIT๙" w:cs="TH SarabunIT๙" w:hAnsi="TH SarabunIT๙"/>
          <w:sz w:val="32"/>
          <w:szCs w:val="32"/>
          <w:cs/>
        </w:rPr>
        <w:t xml:space="preserve">จึงได้จัดทำโครงการ </w:t>
      </w: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รักน้ำ รักป่า รักษาแผ่นดิน</w:t>
      </w:r>
      <w:r>
        <w:rPr>
          <w:rFonts w:ascii="TH SarabunIT๙" w:cs="TH SarabunIT๙" w:hAnsi="TH SarabunIT๙"/>
          <w:sz w:val="32"/>
          <w:szCs w:val="32"/>
        </w:rPr>
        <w:t>”</w:t>
      </w:r>
      <w:r>
        <w:rPr>
          <w:rFonts w:ascii="TH SarabunIT๙" w:cs="TH SarabunIT๙" w:hAnsi="TH SarabunIT๙"/>
          <w:sz w:val="32"/>
          <w:szCs w:val="32"/>
          <w:cs/>
        </w:rPr>
        <w:t xml:space="preserve"> ประจำปี 255</w:t>
      </w:r>
      <w:r>
        <w:rPr>
          <w:rFonts w:ascii="TH SarabunIT๙" w:cs="TH SarabunIT๙" w:hAnsi="TH SarabunIT๙" w:hint="cs"/>
          <w:sz w:val="32"/>
          <w:szCs w:val="32"/>
          <w:cs/>
        </w:rPr>
        <w:t>9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เพื่อ</w:t>
      </w:r>
      <w:r>
        <w:rPr>
          <w:rFonts w:ascii="TH SarabunIT๙" w:cs="TH SarabunIT๙" w:hAnsi="TH SarabunIT๙" w:hint="cs"/>
          <w:sz w:val="32"/>
          <w:szCs w:val="32"/>
          <w:cs/>
        </w:rPr>
        <w:t>เฉลิมพระเกียรติพระบาทสมเด็จพระเจ้าอยู่หัวเนื่องในโอกาสมหามงคลเสด็จเถลิงถวัลย</w:t>
      </w:r>
      <w:r>
        <w:rPr>
          <w:rFonts w:ascii="TH SarabunIT๙" w:cs="TH SarabunIT๙" w:hAnsi="TH SarabunIT๙" w:hint="cs"/>
          <w:sz w:val="32"/>
          <w:szCs w:val="32"/>
          <w:cs/>
        </w:rPr>
        <w:t>์</w:t>
      </w:r>
      <w:r>
        <w:rPr>
          <w:rFonts w:ascii="TH SarabunIT๙" w:cs="TH SarabunIT๙" w:hAnsi="TH SarabunIT๙" w:hint="cs"/>
          <w:sz w:val="32"/>
          <w:szCs w:val="32"/>
          <w:cs/>
        </w:rPr>
        <w:t>ราชสมบัติ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ครบ 70 ปี 9 มิถุนายน 2559 และเฉลิมพระเกียรติ</w:t>
      </w:r>
      <w:r>
        <w:rPr>
          <w:rFonts w:ascii="TH SarabunIT๙" w:cs="TH SarabunIT๙" w:hAnsi="TH SarabunIT๙"/>
          <w:sz w:val="32"/>
          <w:szCs w:val="32"/>
          <w:cs/>
        </w:rPr>
        <w:t>สมเด็จพระนางเจ้า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ฯ </w:t>
      </w:r>
      <w:r>
        <w:rPr>
          <w:rFonts w:ascii="TH SarabunIT๙" w:cs="TH SarabunIT๙" w:hAnsi="TH SarabunIT๙"/>
          <w:sz w:val="32"/>
          <w:szCs w:val="32"/>
          <w:cs/>
        </w:rPr>
        <w:t>พระบรมราชินีนาถ</w:t>
      </w:r>
      <w:r>
        <w:rPr>
          <w:rFonts w:ascii="TH SarabunIT๙" w:cs="TH SarabunIT๙" w:hAnsi="TH SarabunIT๙" w:hint="cs"/>
          <w:sz w:val="32"/>
          <w:szCs w:val="32"/>
          <w:cs/>
        </w:rPr>
        <w:t>เนื่องในโอกาสพระราชพิธีมหามงคลเฉลิมพระชนม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พรรษา 84 พรรษา </w:t>
      </w:r>
      <w:r>
        <w:rPr>
          <w:rFonts w:ascii="TH SarabunIT๙" w:cs="TH SarabunIT๙" w:hAnsi="TH SarabunIT๙" w:hint="cs"/>
          <w:sz w:val="32"/>
          <w:szCs w:val="32"/>
          <w:cs/>
        </w:rPr>
        <w:t>12 สิงหาคม 2559 และเพื่อ</w:t>
      </w:r>
      <w:r>
        <w:rPr>
          <w:rFonts w:ascii="TH SarabunIT๙" w:cs="TH SarabunIT๙" w:hAnsi="TH SarabunIT๙" w:hint="cs"/>
          <w:sz w:val="32"/>
          <w:szCs w:val="32"/>
          <w:cs/>
        </w:rPr>
        <w:t>ส่งเสริม</w:t>
      </w:r>
      <w:r>
        <w:rPr>
          <w:rFonts w:ascii="TH SarabunIT๙" w:cs="TH SarabunIT๙" w:hAnsi="TH SarabunIT๙"/>
          <w:sz w:val="32"/>
          <w:szCs w:val="32"/>
          <w:cs/>
        </w:rPr>
        <w:t xml:space="preserve">ให้ประชาชนได้มีส่วนร่วมในการแก้ไขปัญหาภาวะโลกร้อน </w:t>
      </w:r>
      <w:r>
        <w:rPr>
          <w:rFonts w:ascii="TH SarabunIT๙" w:cs="TH SarabunIT๙" w:hAnsi="TH SarabunIT๙" w:hint="cs"/>
          <w:sz w:val="32"/>
          <w:szCs w:val="32"/>
          <w:cs/>
        </w:rPr>
        <w:t>การ</w:t>
      </w:r>
      <w:r>
        <w:rPr>
          <w:rFonts w:ascii="TH SarabunIT๙" w:cs="TH SarabunIT๙" w:hAnsi="TH SarabunIT๙"/>
          <w:sz w:val="32"/>
          <w:szCs w:val="32"/>
          <w:cs/>
        </w:rPr>
        <w:t>เพิ่มพื้นที่สีเขียว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การอนุรักษ์ทรัพยากรป่าไม้ </w:t>
      </w:r>
      <w:r>
        <w:rPr>
          <w:rFonts w:ascii="TH SarabunIT๙" w:cs="TH SarabunIT๙" w:hAnsi="TH SarabunIT๙"/>
          <w:sz w:val="32"/>
          <w:szCs w:val="32"/>
          <w:cs/>
        </w:rPr>
        <w:t>โดยการปลูกต้นไม้บริเวณพื้นที่สาธารณ</w:t>
      </w:r>
      <w:r>
        <w:rPr>
          <w:rFonts w:ascii="TH SarabunIT๙" w:cs="TH SarabunIT๙" w:hAnsi="TH SarabunIT๙" w:hint="cs"/>
          <w:sz w:val="32"/>
          <w:szCs w:val="32"/>
          <w:cs/>
        </w:rPr>
        <w:t>ประโยชน์</w:t>
      </w:r>
      <w:r>
        <w:rPr>
          <w:rFonts w:ascii="TH SarabunIT๙" w:cs="TH SarabunIT๙" w:hAnsi="TH SarabunIT๙"/>
          <w:sz w:val="32"/>
          <w:szCs w:val="32"/>
          <w:cs/>
        </w:rPr>
        <w:t xml:space="preserve"> ป่าชุมชน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และ</w:t>
      </w:r>
      <w:r>
        <w:rPr>
          <w:rFonts w:ascii="TH SarabunIT๙" w:cs="TH SarabunIT๙" w:hAnsi="TH SarabunIT๙"/>
          <w:sz w:val="32"/>
          <w:szCs w:val="32"/>
          <w:cs/>
        </w:rPr>
        <w:t>ที่</w:t>
      </w:r>
      <w:r>
        <w:rPr>
          <w:rFonts w:ascii="TH SarabunIT๙" w:cs="TH SarabunIT๙" w:hAnsi="TH SarabunIT๙" w:hint="cs"/>
          <w:sz w:val="32"/>
          <w:szCs w:val="32"/>
          <w:cs/>
        </w:rPr>
        <w:t>ว่างเปล่าของ</w:t>
      </w:r>
      <w:r>
        <w:rPr>
          <w:rFonts w:ascii="TH SarabunIT๙" w:cs="TH SarabunIT๙" w:hAnsi="TH SarabunIT๙" w:hint="cs"/>
          <w:sz w:val="32"/>
          <w:szCs w:val="32"/>
          <w:cs/>
        </w:rPr>
        <w:t>หมู่บ้านและชุมชน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</w:p>
    <w:p>
      <w:pPr>
        <w:pStyle w:val="style0"/>
        <w:spacing w:before="120" w:after="1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๓.</w:t>
      </w:r>
      <w:r>
        <w:rPr>
          <w:rFonts w:ascii="TH SarabunIT๙" w:cs="TH SarabunIT๙" w:hAnsi="TH SarabunIT๙"/>
          <w:b/>
          <w:bCs/>
          <w:sz w:val="32"/>
          <w:szCs w:val="32"/>
        </w:rPr>
        <w:t> 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วัตถุประสงค์</w:t>
      </w:r>
    </w:p>
    <w:p>
      <w:pPr>
        <w:pStyle w:val="style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3.1 เพื่อ</w:t>
      </w:r>
      <w:r>
        <w:rPr>
          <w:rFonts w:ascii="TH SarabunIT๙" w:cs="TH SarabunIT๙" w:hAnsi="TH SarabunIT๙" w:hint="cs"/>
          <w:sz w:val="32"/>
          <w:szCs w:val="32"/>
          <w:cs/>
        </w:rPr>
        <w:t>เฉลิมพระเกียรติพระบาทสมเด็จพระเจ้าอยู่หัวเนื่องในโอกาสมหามงคลเสด็จเถลิง</w:t>
      </w:r>
      <w:r>
        <w:rPr>
          <w:rFonts w:ascii="TH SarabunIT๙" w:cs="TH SarabunIT๙" w:hAnsi="TH SarabunIT๙" w:hint="cs"/>
          <w:sz w:val="32"/>
          <w:szCs w:val="32"/>
          <w:cs/>
        </w:rPr>
        <w:t>ถวัลย</w:t>
      </w:r>
      <w:r>
        <w:rPr>
          <w:rFonts w:ascii="TH SarabunIT๙" w:cs="TH SarabunIT๙" w:hAnsi="TH SarabunIT๙" w:hint="cs"/>
          <w:sz w:val="32"/>
          <w:szCs w:val="32"/>
          <w:cs/>
        </w:rPr>
        <w:t>ราชสมบัติ ครบ 70 ปี 9 มิถุนายน 2559 และเฉลิมพระเกียรติ</w:t>
      </w:r>
      <w:r>
        <w:rPr>
          <w:rFonts w:ascii="TH SarabunIT๙" w:cs="TH SarabunIT๙" w:hAnsi="TH SarabunIT๙"/>
          <w:sz w:val="32"/>
          <w:szCs w:val="32"/>
          <w:cs/>
        </w:rPr>
        <w:t>สมเด็จพระนางเจ้า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ฯ </w:t>
      </w:r>
      <w:r>
        <w:rPr>
          <w:rFonts w:ascii="TH SarabunIT๙" w:cs="TH SarabunIT๙" w:hAnsi="TH SarabunIT๙"/>
          <w:sz w:val="32"/>
          <w:szCs w:val="32"/>
          <w:cs/>
        </w:rPr>
        <w:t>พระบรมราชินีนาถ</w:t>
      </w:r>
      <w:r>
        <w:rPr>
          <w:rFonts w:ascii="TH SarabunIT๙" w:cs="TH SarabunIT๙" w:hAnsi="TH SarabunIT๙" w:hint="cs"/>
          <w:sz w:val="32"/>
          <w:szCs w:val="32"/>
          <w:cs/>
        </w:rPr>
        <w:t>เนื่องในโอกาสพระราชพิธีมหามงคลเฉลิมพระชนมพรรษา 84 พรรษา 12 สิงหาคม 2559</w:t>
      </w:r>
    </w:p>
    <w:p>
      <w:pPr>
        <w:pStyle w:val="style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3.2 เพื่อ</w:t>
      </w:r>
      <w:r>
        <w:rPr>
          <w:rFonts w:ascii="TH SarabunIT๙" w:cs="TH SarabunIT๙" w:hAnsi="TH SarabunIT๙" w:hint="cs"/>
          <w:sz w:val="32"/>
          <w:szCs w:val="32"/>
          <w:cs/>
        </w:rPr>
        <w:t>สนองพระราชปณิธานของสมเด็จพระนางเจ้าฯ พระบรมราชินีนาถในการอนุรักษ์ทรัพยากรป่าไม้และแหล่งต้นน้ำลำธารของประเทศให้คงอยู่อย่างยั่งยืน และน้อมนำหลักการทรงงานด้านการอนุรักษ์ป่ามาปฏิบัติให้เกิดผลสัมฤทธิ์ผลที่เป็นรูปธรรม โดยการปลูกต้นไม้และดูแลพื้นที่ป่า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3.3 เพื่อ</w:t>
      </w:r>
      <w:r>
        <w:rPr>
          <w:rFonts w:ascii="TH SarabunIT๙" w:cs="TH SarabunIT๙" w:hAnsi="TH SarabunIT๙" w:hint="cs"/>
          <w:sz w:val="32"/>
          <w:szCs w:val="32"/>
          <w:cs/>
        </w:rPr>
        <w:t>เป็นแหล่งต้นน้ำและพื้นที่ป่าฟื้นคืนสู่สภาพเดิม มีความอุดมสมบูรณ์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3.4 เพื่อสร้าง</w:t>
      </w:r>
      <w:r>
        <w:rPr>
          <w:rFonts w:ascii="TH SarabunIT๙" w:cs="TH SarabunIT๙" w:hAnsi="TH SarabunIT๙" w:hint="cs"/>
          <w:sz w:val="32"/>
          <w:szCs w:val="32"/>
          <w:cs/>
        </w:rPr>
        <w:t>จิตสำนึกและส่งเสริมการมีส่วนร่วมของภาครัฐ ภาคเอกชน และภาคประชาชน       ได้ตระหนักถึงความสำคัญของการอนุรักษ์ทรัพยากรป่าไม้และแหล่งน้ำ โดยร่วมกันฟื้นฟูและเพิ่มพื้นที่ผืนป่าสีเขียว</w:t>
      </w:r>
    </w:p>
    <w:p>
      <w:pPr>
        <w:pStyle w:val="style0"/>
        <w:spacing w:before="120" w:after="1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๔. เป้าหมาย</w:t>
      </w:r>
    </w:p>
    <w:p>
      <w:pPr>
        <w:pStyle w:val="style0"/>
        <w:spacing w:before="120"/>
        <w:ind w:left="144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</w:rPr>
        <w:t xml:space="preserve">4.1 </w:t>
      </w:r>
      <w:r>
        <w:rPr>
          <w:rFonts w:ascii="TH SarabunIT๙" w:cs="TH SarabunIT๙" w:hAnsi="TH SarabunIT๙" w:hint="cs"/>
          <w:sz w:val="32"/>
          <w:szCs w:val="32"/>
          <w:cs/>
        </w:rPr>
        <w:t>เป้าหมายเชิงปริมาณ</w:t>
      </w:r>
    </w:p>
    <w:p>
      <w:pPr>
        <w:pStyle w:val="style0"/>
        <w:ind w:firstLine="216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หน่วยงานทั้งภาครัฐ</w:t>
      </w:r>
      <w:r>
        <w:rPr>
          <w:rFonts w:ascii="TH SarabunIT๙" w:cs="TH SarabunIT๙" w:hAnsi="TH SarabunIT๙"/>
          <w:sz w:val="32"/>
          <w:szCs w:val="32"/>
        </w:rPr>
        <w:t> </w:t>
      </w:r>
      <w:r>
        <w:rPr>
          <w:rFonts w:ascii="TH SarabunIT๙" w:cs="TH SarabunIT๙" w:hAnsi="TH SarabunIT๙"/>
          <w:sz w:val="32"/>
          <w:szCs w:val="32"/>
          <w:cs/>
        </w:rPr>
        <w:t>ภาคเอกชน</w:t>
      </w:r>
      <w:r>
        <w:rPr>
          <w:rFonts w:ascii="TH SarabunIT๙" w:cs="TH SarabunIT๙" w:hAnsi="TH SarabunIT๙"/>
          <w:sz w:val="32"/>
          <w:szCs w:val="32"/>
        </w:rPr>
        <w:t> 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นักเรียน นักศึกษา </w:t>
      </w:r>
      <w:r>
        <w:rPr>
          <w:rFonts w:ascii="TH SarabunIT๙" w:cs="TH SarabunIT๙" w:hAnsi="TH SarabunIT๙"/>
          <w:sz w:val="32"/>
          <w:szCs w:val="32"/>
          <w:cs/>
        </w:rPr>
        <w:t>และประชาชน</w:t>
      </w:r>
      <w:r>
        <w:rPr>
          <w:rFonts w:ascii="TH SarabunIT๙" w:cs="TH SarabunIT๙" w:hAnsi="TH SarabunIT๙" w:hint="cs"/>
          <w:sz w:val="32"/>
          <w:szCs w:val="32"/>
          <w:cs/>
        </w:rPr>
        <w:t>ทั่วไป เข้าร่วมกิจกรรม</w:t>
      </w:r>
      <w:r>
        <w:rPr>
          <w:rFonts w:ascii="TH SarabunIT๙" w:cs="TH SarabunIT๙" w:hAnsi="TH SarabunIT๙"/>
          <w:sz w:val="32"/>
          <w:szCs w:val="32"/>
          <w:cs/>
        </w:rPr>
        <w:t xml:space="preserve"> จำนวน </w:t>
      </w:r>
      <w:r>
        <w:rPr>
          <w:rFonts w:ascii="TH SarabunIT๙" w:cs="TH SarabunIT๙" w:hAnsi="TH SarabunIT๙" w:hint="cs"/>
          <w:sz w:val="32"/>
          <w:szCs w:val="32"/>
          <w:cs/>
        </w:rPr>
        <w:t>8</w:t>
      </w:r>
      <w:r>
        <w:rPr>
          <w:rFonts w:ascii="TH SarabunIT๙" w:cs="TH SarabunIT๙" w:hAnsi="TH SarabunIT๙"/>
          <w:sz w:val="32"/>
          <w:szCs w:val="32"/>
          <w:cs/>
        </w:rPr>
        <w:t>๐๐ คน</w:t>
      </w:r>
    </w:p>
    <w:p>
      <w:pPr>
        <w:pStyle w:val="style0"/>
        <w:ind w:firstLine="14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4.2 เป้าหมายเชิงคุณภาพ</w:t>
      </w:r>
    </w:p>
    <w:p>
      <w:pPr>
        <w:pStyle w:val="style0"/>
        <w:ind w:firstLine="144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การเพิ่มพื้นที่สีเขียวในที่สาธารณประโยชน์ ป่าชุมชน และ</w:t>
      </w:r>
      <w:r>
        <w:rPr>
          <w:rFonts w:ascii="TH SarabunIT๙" w:cs="TH SarabunIT๙" w:hAnsi="TH SarabunIT๙"/>
          <w:sz w:val="32"/>
          <w:szCs w:val="32"/>
          <w:cs/>
        </w:rPr>
        <w:t>ที่</w:t>
      </w:r>
      <w:r>
        <w:rPr>
          <w:rFonts w:ascii="TH SarabunIT๙" w:cs="TH SarabunIT๙" w:hAnsi="TH SarabunIT๙" w:hint="cs"/>
          <w:sz w:val="32"/>
          <w:szCs w:val="32"/>
          <w:cs/>
        </w:rPr>
        <w:t>ว่างเปล่าในเขตองค์การบริหารส่วนตำบลกุตาไก้ ทั้ง 12 หมู่บ้าน</w:t>
      </w:r>
    </w:p>
    <w:p>
      <w:pPr>
        <w:pStyle w:val="style0"/>
        <w:spacing w:before="120" w:after="1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๕.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วิธี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ดำเนินการ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5.1 </w:t>
      </w:r>
      <w:r>
        <w:rPr>
          <w:rFonts w:ascii="TH SarabunIT๙" w:cs="TH SarabunIT๙" w:hAnsi="TH SarabunIT๙"/>
          <w:sz w:val="32"/>
          <w:szCs w:val="32"/>
          <w:cs/>
        </w:rPr>
        <w:t>จัดทำโครงการ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5.2 ประชุมวางแผนการดำเนินโครงการ</w:t>
      </w:r>
    </w:p>
    <w:p>
      <w:pPr>
        <w:pStyle w:val="style0"/>
        <w:autoSpaceDE w:val="false"/>
        <w:autoSpaceDN w:val="false"/>
        <w:adjustRightInd w:val="fals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5.3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ประสานงานหน่วยงานที่เกี่ยวข้อง </w:t>
      </w:r>
      <w:r>
        <w:rPr>
          <w:rFonts w:ascii="TH SarabunIT๙" w:cs="TH SarabunIT๙" w:hAnsi="TH SarabunIT๙"/>
          <w:sz w:val="32"/>
          <w:szCs w:val="32"/>
          <w:cs/>
        </w:rPr>
        <w:t>จัดหาพันธ์กล้าไม้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เพื่อใช้ในโครงการฯ</w:t>
      </w:r>
    </w:p>
    <w:p>
      <w:pPr>
        <w:pStyle w:val="style0"/>
        <w:autoSpaceDE w:val="false"/>
        <w:autoSpaceDN w:val="false"/>
        <w:adjustRightInd w:val="fals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5.4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จัดเตรียมสถานที่ พื้นที่ เพื่อดำเนินกิจกรรม</w:t>
      </w:r>
    </w:p>
    <w:p>
      <w:pPr>
        <w:pStyle w:val="style0"/>
        <w:autoSpaceDE w:val="false"/>
        <w:autoSpaceDN w:val="false"/>
        <w:adjustRightInd w:val="fals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5.5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ประ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ชาสัมพันธ์เชิญชวนหน่วยงานภาครัฐ </w:t>
      </w:r>
      <w:r>
        <w:rPr>
          <w:rFonts w:ascii="TH SarabunIT๙" w:cs="TH SarabunIT๙" w:hAnsi="TH SarabunIT๙"/>
          <w:sz w:val="32"/>
          <w:szCs w:val="32"/>
          <w:cs/>
        </w:rPr>
        <w:t>องค์กรภาคเอกชน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นักเรียน นักศึกษา </w:t>
      </w:r>
      <w:r>
        <w:rPr>
          <w:rFonts w:ascii="TH SarabunIT๙" w:cs="TH SarabunIT๙" w:hAnsi="TH SarabunIT๙"/>
          <w:sz w:val="32"/>
          <w:szCs w:val="32"/>
          <w:cs/>
        </w:rPr>
        <w:t>กลุ่มพลังมวลชน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และประชาชนในพื้นที่เข้าร่วมกิจกรรมปลูกต้นไม้ตามโครงการฯ</w:t>
      </w:r>
    </w:p>
    <w:p>
      <w:pPr>
        <w:pStyle w:val="style0"/>
        <w:spacing w:before="120" w:after="1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๖. ระยะเวลาดำเนินการ</w:t>
      </w:r>
    </w:p>
    <w:p>
      <w:pPr>
        <w:pStyle w:val="style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</w:rPr>
        <w:t> 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เดือน</w:t>
      </w:r>
      <w:r>
        <w:rPr>
          <w:rFonts w:ascii="TH SarabunIT๙" w:cs="TH SarabunIT๙" w:hAnsi="TH SarabunIT๙" w:hint="cs"/>
          <w:sz w:val="32"/>
          <w:szCs w:val="32"/>
          <w:cs/>
        </w:rPr>
        <w:t>มิถุนายน - สิงหาคม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พ.ศ. </w:t>
      </w:r>
      <w:r>
        <w:rPr>
          <w:rFonts w:ascii="TH SarabunIT๙" w:cs="TH SarabunIT๙" w:hAnsi="TH SarabunIT๙" w:hint="cs"/>
          <w:sz w:val="32"/>
          <w:szCs w:val="32"/>
          <w:cs/>
        </w:rPr>
        <w:t>2561</w:t>
      </w:r>
      <w:r>
        <w:rPr>
          <w:rFonts w:ascii="TH SarabunIT๙" w:cs="TH SarabunIT๙" w:hAnsi="TH SarabunIT๙" w:hint="cs"/>
          <w:sz w:val="32"/>
          <w:szCs w:val="32"/>
          <w:cs/>
        </w:rPr>
        <w:t>-พ.ศ.2564</w:t>
      </w:r>
    </w:p>
    <w:p>
      <w:pPr>
        <w:pStyle w:val="style0"/>
        <w:spacing w:before="120" w:after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๗.</w:t>
      </w:r>
      <w:r>
        <w:rPr>
          <w:rFonts w:ascii="TH SarabunIT๙" w:cs="TH SarabunIT๙" w:hAnsi="TH SarabunIT๙"/>
          <w:b/>
          <w:bCs/>
          <w:sz w:val="32"/>
          <w:szCs w:val="32"/>
        </w:rPr>
        <w:t> 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งบประมาณ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จากข้อบัญญัติงบประมาณรายจ่ายประจำปีงบประมาณ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๒๕๕</w:t>
      </w:r>
      <w:r>
        <w:rPr>
          <w:rFonts w:ascii="TH SarabunIT๙" w:cs="TH SarabunIT๙" w:hAnsi="TH SarabunIT๙" w:hint="cs"/>
          <w:sz w:val="32"/>
          <w:szCs w:val="32"/>
          <w:cs/>
        </w:rPr>
        <w:t>9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องค์การบริหารส่วนตำบลกุตาไก้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จำนวน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30,0๐๐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บาท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เพื่อจ่ายเป็นค่าใช้จ่ายในการดำเนินโครงการ “รักน้ำ รักป่า รักษาแผ่นดิน” ประจำปี 2559 เช่น ค่า</w:t>
      </w:r>
      <w:r>
        <w:rPr>
          <w:rFonts w:ascii="TH SarabunIT๙" w:cs="TH SarabunIT๙" w:hAnsi="TH SarabunIT๙"/>
          <w:sz w:val="32"/>
          <w:szCs w:val="32"/>
          <w:cs/>
        </w:rPr>
        <w:t>จัด</w:t>
      </w:r>
      <w:r>
        <w:rPr>
          <w:rFonts w:ascii="TH SarabunIT๙" w:cs="TH SarabunIT๙" w:hAnsi="TH SarabunIT๙"/>
          <w:sz w:val="32"/>
          <w:szCs w:val="32"/>
          <w:cs/>
        </w:rPr>
        <w:t>ซื้อพัน</w:t>
      </w:r>
      <w:r>
        <w:rPr>
          <w:rFonts w:ascii="TH SarabunIT๙" w:cs="TH SarabunIT๙" w:hAnsi="TH SarabunIT๙" w:hint="cs"/>
          <w:sz w:val="32"/>
          <w:szCs w:val="32"/>
          <w:cs/>
        </w:rPr>
        <w:t>ธุ์</w:t>
      </w:r>
      <w:r>
        <w:rPr>
          <w:rFonts w:ascii="TH SarabunIT๙" w:cs="TH SarabunIT๙" w:hAnsi="TH SarabunIT๙"/>
          <w:sz w:val="32"/>
          <w:szCs w:val="32"/>
          <w:cs/>
        </w:rPr>
        <w:t>ไม้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ค่าจัดทำป้ายโครงการ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และน้ำดื่ม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เป็นต้น</w:t>
      </w:r>
    </w:p>
    <w:p>
      <w:pPr>
        <w:pStyle w:val="style0"/>
        <w:spacing w:before="120" w:after="1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๘.</w:t>
      </w:r>
      <w:r>
        <w:rPr>
          <w:rFonts w:ascii="TH SarabunIT๙" w:cs="TH SarabunIT๙" w:hAnsi="TH SarabunIT๙"/>
          <w:b/>
          <w:bCs/>
          <w:sz w:val="32"/>
          <w:szCs w:val="32"/>
        </w:rPr>
        <w:t> 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สถานที่ดำเนินการ</w:t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บริเวณพื้นที่</w:t>
      </w:r>
      <w:r>
        <w:rPr>
          <w:rFonts w:ascii="TH SarabunIT๙" w:cs="TH SarabunIT๙" w:hAnsi="TH SarabunIT๙" w:hint="cs"/>
          <w:sz w:val="32"/>
          <w:szCs w:val="32"/>
          <w:cs/>
        </w:rPr>
        <w:t>สาธารณประโยชน์ ป่าชุมชน และ</w:t>
      </w:r>
      <w:r>
        <w:rPr>
          <w:rFonts w:ascii="TH SarabunIT๙" w:cs="TH SarabunIT๙" w:hAnsi="TH SarabunIT๙"/>
          <w:sz w:val="32"/>
          <w:szCs w:val="32"/>
          <w:cs/>
        </w:rPr>
        <w:t>ที่</w:t>
      </w:r>
      <w:r>
        <w:rPr>
          <w:rFonts w:ascii="TH SarabunIT๙" w:cs="TH SarabunIT๙" w:hAnsi="TH SarabunIT๙" w:hint="cs"/>
          <w:sz w:val="32"/>
          <w:szCs w:val="32"/>
          <w:cs/>
        </w:rPr>
        <w:t>ว่างเปล่า</w:t>
      </w:r>
      <w:r>
        <w:rPr>
          <w:rFonts w:ascii="TH SarabunIT๙" w:cs="TH SarabunIT๙" w:hAnsi="TH SarabunIT๙"/>
          <w:sz w:val="32"/>
          <w:szCs w:val="32"/>
          <w:cs/>
        </w:rPr>
        <w:t xml:space="preserve">ของหมู่บ้าน/ชุมชน </w:t>
      </w:r>
      <w:r>
        <w:rPr>
          <w:rFonts w:ascii="TH SarabunIT๙" w:cs="TH SarabunIT๙" w:hAnsi="TH SarabunIT๙" w:hint="cs"/>
          <w:sz w:val="32"/>
          <w:szCs w:val="32"/>
          <w:cs/>
        </w:rPr>
        <w:t>ในเขตองค์การบริหารส่วนตำบลกุตาไก้</w:t>
      </w:r>
    </w:p>
    <w:p>
      <w:pPr>
        <w:pStyle w:val="style0"/>
        <w:spacing w:before="120" w:after="1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๙.</w:t>
      </w:r>
      <w:r>
        <w:rPr>
          <w:rFonts w:ascii="TH SarabunIT๙" w:cs="TH SarabunIT๙" w:hAnsi="TH SarabunIT๙"/>
          <w:b/>
          <w:bCs/>
          <w:sz w:val="32"/>
          <w:szCs w:val="32"/>
        </w:rPr>
        <w:t> 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ผู้รับผิดชอบโครงการ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9.1 </w:t>
      </w:r>
      <w:r>
        <w:rPr>
          <w:rFonts w:ascii="TH SarabunIT๙" w:cs="TH SarabunIT๙" w:hAnsi="TH SarabunIT๙"/>
          <w:sz w:val="32"/>
          <w:szCs w:val="32"/>
          <w:cs/>
        </w:rPr>
        <w:t xml:space="preserve">งานสวัสดิการและพัฒนาชุมชน </w:t>
      </w:r>
      <w:r>
        <w:rPr>
          <w:rFonts w:ascii="TH SarabunIT๙" w:cs="TH SarabunIT๙" w:hAnsi="TH SarabunIT๙" w:hint="cs"/>
          <w:sz w:val="32"/>
          <w:szCs w:val="32"/>
          <w:cs/>
        </w:rPr>
        <w:t>สำนักงานปลัด</w:t>
      </w:r>
      <w:r>
        <w:rPr>
          <w:rFonts w:ascii="TH SarabunIT๙" w:cs="TH SarabunIT๙" w:hAnsi="TH SarabunIT๙"/>
          <w:sz w:val="32"/>
          <w:szCs w:val="32"/>
          <w:cs/>
        </w:rPr>
        <w:t xml:space="preserve">องค์การบริหารส่วนตำบลกุตาไก้  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9.2 หมู่บ้านและชุมชน ในเขตพื้นที่องค์การบริหารส่วนตำบลกุตาไก้ ทั้ง 12 หมู่บ้าน</w:t>
      </w:r>
    </w:p>
    <w:p>
      <w:pPr>
        <w:pStyle w:val="style0"/>
        <w:spacing w:before="120" w:after="1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๑๐.</w:t>
      </w:r>
      <w:r>
        <w:rPr>
          <w:rFonts w:ascii="TH SarabunIT๙" w:cs="TH SarabunIT๙" w:hAnsi="TH SarabunIT๙"/>
          <w:b/>
          <w:bCs/>
          <w:sz w:val="32"/>
          <w:szCs w:val="32"/>
        </w:rPr>
        <w:t> 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ผลที่คาดว่าจะได้รับ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10.1 </w:t>
      </w:r>
      <w:r>
        <w:rPr>
          <w:rFonts w:ascii="TH SarabunIT๙" w:cs="TH SarabunIT๙" w:hAnsi="TH SarabunIT๙" w:hint="cs"/>
          <w:sz w:val="32"/>
          <w:szCs w:val="32"/>
          <w:cs/>
        </w:rPr>
        <w:t>ประชาชนสำนึกในพระมหากรุณาธิคุณของพระบาทสมเด็จพระเจ้าอยู่หัว และสมเด็จ     พระนางเจ้าฯ พระบรมราชินีนาถที่ทรงห่วงใจทรัพยากรธรรมชาติ ต้นน้ำลำธาร และทรัพยากรป่าไม้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10.</w:t>
      </w:r>
      <w:r>
        <w:rPr>
          <w:rFonts w:ascii="TH SarabunIT๙" w:cs="TH SarabunIT๙" w:hAnsi="TH SarabunIT๙" w:hint="cs"/>
          <w:sz w:val="32"/>
          <w:szCs w:val="32"/>
          <w:cs/>
        </w:rPr>
        <w:t>2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สามารถ</w:t>
      </w:r>
      <w:r>
        <w:rPr>
          <w:rFonts w:ascii="TH SarabunIT๙" w:cs="TH SarabunIT๙" w:hAnsi="TH SarabunIT๙"/>
          <w:sz w:val="32"/>
          <w:szCs w:val="32"/>
          <w:cs/>
        </w:rPr>
        <w:t>เพิ่มพื้นที่</w:t>
      </w:r>
      <w:r>
        <w:rPr>
          <w:rFonts w:ascii="TH SarabunIT๙" w:cs="TH SarabunIT๙" w:hAnsi="TH SarabunIT๙" w:hint="cs"/>
          <w:sz w:val="32"/>
          <w:szCs w:val="32"/>
          <w:cs/>
        </w:rPr>
        <w:t>สีเขียวในที่สาธารณ</w:t>
      </w:r>
      <w:r>
        <w:rPr>
          <w:rFonts w:ascii="TH SarabunIT๙" w:cs="TH SarabunIT๙" w:hAnsi="TH SarabunIT๙" w:hint="cs"/>
          <w:sz w:val="32"/>
          <w:szCs w:val="32"/>
          <w:cs/>
        </w:rPr>
        <w:t>ประโยชน์และป่าชุมชน เพิ่มมากขึ้น</w:t>
      </w:r>
    </w:p>
    <w:p>
      <w:pPr>
        <w:pStyle w:val="style0"/>
        <w:ind w:left="720"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10.3 ช่วย</w:t>
      </w:r>
      <w:r>
        <w:rPr>
          <w:rFonts w:ascii="TH SarabunIT๙" w:cs="TH SarabunIT๙" w:hAnsi="TH SarabunIT๙"/>
          <w:sz w:val="32"/>
          <w:szCs w:val="32"/>
          <w:cs/>
        </w:rPr>
        <w:t>ลดภาวะโลกร้อน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ตลอดจนภัยพิบัติทางธรรมชาติต</w:t>
      </w:r>
      <w:r>
        <w:rPr>
          <w:rFonts w:ascii="TH SarabunIT๙" w:cs="TH SarabunIT๙" w:hAnsi="TH SarabunIT๙" w:hint="cs"/>
          <w:sz w:val="32"/>
          <w:szCs w:val="32"/>
          <w:cs/>
        </w:rPr>
        <w:t>่างๆ</w:t>
      </w:r>
    </w:p>
    <w:p>
      <w:pPr>
        <w:pStyle w:val="style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10.</w:t>
      </w:r>
      <w:r>
        <w:rPr>
          <w:rFonts w:ascii="TH SarabunIT๙" w:cs="TH SarabunIT๙" w:hAnsi="TH SarabunIT๙" w:hint="cs"/>
          <w:sz w:val="32"/>
          <w:szCs w:val="32"/>
          <w:cs/>
        </w:rPr>
        <w:t>4</w:t>
      </w:r>
      <w:r>
        <w:rPr>
          <w:rFonts w:ascii="TH SarabunIT๙" w:cs="TH SarabunIT๙" w:hAnsi="TH SarabunIT๙"/>
          <w:sz w:val="32"/>
          <w:szCs w:val="32"/>
          <w:cs/>
        </w:rPr>
        <w:t xml:space="preserve"> ประชาชน</w:t>
      </w:r>
      <w:r>
        <w:rPr>
          <w:rFonts w:ascii="TH SarabunIT๙" w:cs="TH SarabunIT๙" w:hAnsi="TH SarabunIT๙" w:hint="cs"/>
          <w:sz w:val="32"/>
          <w:szCs w:val="32"/>
          <w:cs/>
        </w:rPr>
        <w:t>ตระหนักถึงความสำคัญของ</w:t>
      </w:r>
      <w:r>
        <w:rPr>
          <w:rFonts w:ascii="TH SarabunIT๙" w:cs="TH SarabunIT๙" w:hAnsi="TH SarabunIT๙" w:hint="cs"/>
          <w:sz w:val="32"/>
          <w:szCs w:val="32"/>
          <w:cs/>
        </w:rPr>
        <w:t>การอนุรักษ์ทรัพยากรน้ำและป่าไม้ นำไปสู่การดูแล</w:t>
      </w:r>
      <w:r>
        <w:rPr>
          <w:rFonts w:ascii="TH SarabunIT๙" w:cs="TH SarabunIT๙" w:hAnsi="TH SarabunIT๙"/>
          <w:sz w:val="32"/>
          <w:szCs w:val="32"/>
          <w:cs/>
        </w:rPr>
        <w:t>รักษา</w:t>
      </w:r>
      <w:r>
        <w:rPr>
          <w:rFonts w:ascii="TH SarabunIT๙" w:cs="TH SarabunIT๙" w:hAnsi="TH SarabunIT๙" w:hint="cs"/>
          <w:sz w:val="32"/>
          <w:szCs w:val="32"/>
          <w:cs/>
        </w:rPr>
        <w:t>ความสมดุลของผืนแผ่นดินเพื่อประโยชน์สุขของประชาชนอย่างยั่งยืนสืบไป</w:t>
      </w:r>
    </w:p>
    <w:p>
      <w:pPr>
        <w:pStyle w:val="style0"/>
        <w:ind w:left="720" w:hanging="578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6"/>
          <w:szCs w:val="36"/>
        </w:rPr>
      </w:pPr>
    </w:p>
    <w:p>
      <w:pPr>
        <w:pStyle w:val="style0"/>
        <w:spacing w:lineRule="auto" w:line="276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มิติที่ 1 โครงการ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ที่ 1.2.1</w:t>
      </w:r>
    </w:p>
    <w:p>
      <w:pPr>
        <w:pStyle w:val="style62"/>
        <w:tabs>
          <w:tab w:val="center" w:leader="none" w:pos="4756"/>
          <w:tab w:val="left" w:leader="none" w:pos="7852"/>
          <w:tab w:val="left" w:leader="none" w:pos="8625"/>
        </w:tabs>
        <w:jc w:val="left"/>
        <w:rPr>
          <w:rFonts w:ascii="TH SarabunIT๙" w:cs="TH SarabunIT๙" w:hAnsi="TH SarabunIT๙"/>
        </w:rPr>
      </w:pPr>
      <w:r>
        <w:rPr>
          <w:rFonts w:ascii="TH SarabunIT๙" w:cs="TH SarabunIT๙" w:hAnsi="TH SarabunIT๙"/>
          <w:cs/>
        </w:rPr>
        <w:t>โครงการ</w:t>
      </w:r>
      <w:r>
        <w:rPr>
          <w:rFonts w:ascii="TH SarabunIT๙" w:cs="TH SarabunIT๙" w:hAnsi="TH SarabunIT๙" w:hint="cs"/>
          <w:cs/>
        </w:rPr>
        <w:t xml:space="preserve"> “</w:t>
      </w:r>
      <w:r>
        <w:rPr>
          <w:rFonts w:ascii="TH SarabunIT๙" w:cs="TH SarabunIT๙" w:hAnsi="TH SarabunIT๙"/>
          <w:cs/>
        </w:rPr>
        <w:t>หน้าบ้านสวย หลังบ้านสวน ตาม</w:t>
      </w:r>
      <w:r>
        <w:rPr>
          <w:rFonts w:ascii="TH SarabunIT๙" w:cs="TH SarabunIT๙" w:hAnsi="TH SarabunIT๙" w:hint="cs"/>
          <w:cs/>
        </w:rPr>
        <w:t>แนวทาง</w:t>
      </w:r>
      <w:r>
        <w:rPr>
          <w:rFonts w:ascii="TH SarabunIT๙" w:cs="TH SarabunIT๙" w:hAnsi="TH SarabunIT๙"/>
          <w:cs/>
        </w:rPr>
        <w:t>หลักปรัชญาเศรษฐกิจพอเพียง</w:t>
      </w:r>
      <w:r>
        <w:rPr>
          <w:rFonts w:ascii="TH SarabunIT๙" w:cs="TH SarabunIT๙" w:hAnsi="TH SarabunIT๙" w:hint="cs"/>
          <w:cs/>
        </w:rPr>
        <w:t>”</w:t>
      </w:r>
    </w:p>
    <w:p>
      <w:pPr>
        <w:pStyle w:val="style62"/>
        <w:tabs>
          <w:tab w:val="center" w:leader="none" w:pos="4756"/>
          <w:tab w:val="left" w:leader="none" w:pos="7852"/>
          <w:tab w:val="left" w:leader="none" w:pos="8625"/>
        </w:tabs>
        <w:rPr>
          <w:rFonts w:ascii="TH SarabunIT๙" w:cs="TH SarabunIT๙" w:hAnsi="TH SarabunIT๙"/>
          <w:cs/>
        </w:rPr>
      </w:pPr>
      <w:r>
        <w:rPr>
          <w:rFonts w:ascii="TH SarabunIT๙" w:cs="TH SarabunIT๙" w:hAnsi="TH SarabunIT๙" w:hint="cs"/>
          <w:cs/>
        </w:rPr>
        <w:t>ประจำปีงบประมาณ พ.ศ. 256</w:t>
      </w:r>
      <w:r>
        <w:rPr>
          <w:rFonts w:ascii="TH SarabunIT๙" w:cs="TH SarabunIT๙" w:hAnsi="TH SarabunIT๙" w:hint="cs"/>
          <w:cs/>
        </w:rPr>
        <w:t>1-พ.ศ.2564</w:t>
      </w:r>
    </w:p>
    <w:p>
      <w:pPr>
        <w:pStyle w:val="style62"/>
        <w:tabs>
          <w:tab w:val="center" w:leader="none" w:pos="4756"/>
          <w:tab w:val="left" w:leader="none" w:pos="7852"/>
          <w:tab w:val="left" w:leader="none" w:pos="8625"/>
        </w:tabs>
        <w:rPr>
          <w:rFonts w:ascii="TH SarabunIT๙" w:cs="TH SarabunIT๙" w:hAnsi="TH SarabunIT๙"/>
          <w:cs/>
        </w:rPr>
      </w:pPr>
      <w:r>
        <w:rPr>
          <w:rFonts w:ascii="TH SarabunIT๙" w:cs="TH SarabunIT๙" w:hAnsi="TH SarabunIT๙" w:hint="cs"/>
          <w:cs/>
        </w:rPr>
        <w:t>องค์การบริหารส่วนตำบลกุตาไก้ อำเภอปลาปาก จังหวัดนครพนม</w:t>
      </w:r>
    </w:p>
    <w:p>
      <w:pPr>
        <w:pStyle w:val="style62"/>
        <w:spacing w:before="120"/>
        <w:jc w:val="left"/>
        <w:rPr>
          <w:rFonts w:ascii="TH SarabunIT๙" w:cs="TH SarabunIT๙" w:hAnsi="TH SarabunIT๙"/>
          <w:b w:val="false"/>
          <w:bCs w:val="false"/>
          <w:cs/>
        </w:rPr>
      </w:pPr>
      <w:r>
        <w:rPr>
          <w:rFonts w:ascii="TH SarabunIT๙" w:cs="TH SarabunIT๙" w:hAnsi="TH SarabunIT๙" w:hint="cs"/>
          <w:cs/>
        </w:rPr>
        <w:t>1.</w:t>
      </w:r>
      <w:r>
        <w:rPr>
          <w:rFonts w:ascii="TH SarabunIT๙" w:cs="TH SarabunIT๙" w:hAnsi="TH SarabunIT๙"/>
          <w:cs/>
        </w:rPr>
        <w:t xml:space="preserve"> ชื่อโครงการ</w:t>
      </w:r>
      <w:r>
        <w:rPr>
          <w:rFonts w:ascii="TH SarabunIT๙" w:cs="TH SarabunIT๙" w:hAnsi="TH SarabunIT๙" w:hint="cs"/>
          <w:b w:val="false"/>
          <w:bCs w:val="false"/>
          <w:cs/>
        </w:rPr>
        <w:tab/>
      </w:r>
      <w:r>
        <w:rPr>
          <w:rFonts w:ascii="TH SarabunIT๙" w:cs="TH SarabunIT๙" w:hAnsi="TH SarabunIT๙"/>
          <w:b w:val="false"/>
          <w:bCs w:val="false"/>
          <w:cs/>
        </w:rPr>
        <w:t>โครงการ</w:t>
      </w:r>
      <w:r>
        <w:rPr>
          <w:rFonts w:ascii="TH SarabunIT๙" w:cs="TH SarabunIT๙" w:hAnsi="TH SarabunIT๙" w:hint="cs"/>
          <w:b w:val="false"/>
          <w:bCs w:val="false"/>
          <w:cs/>
        </w:rPr>
        <w:t xml:space="preserve"> “</w:t>
      </w:r>
      <w:r>
        <w:rPr>
          <w:rFonts w:ascii="TH SarabunIT๙" w:cs="TH SarabunIT๙" w:hAnsi="TH SarabunIT๙"/>
          <w:b w:val="false"/>
          <w:bCs w:val="false"/>
          <w:cs/>
        </w:rPr>
        <w:t>หน้าบ้านสวย หลังบ้านสวน ตาม</w:t>
      </w:r>
      <w:r>
        <w:rPr>
          <w:rFonts w:ascii="TH SarabunIT๙" w:cs="TH SarabunIT๙" w:hAnsi="TH SarabunIT๙" w:hint="cs"/>
          <w:b w:val="false"/>
          <w:bCs w:val="false"/>
          <w:cs/>
        </w:rPr>
        <w:t>แนวทาง</w:t>
      </w:r>
      <w:r>
        <w:rPr>
          <w:rFonts w:ascii="TH SarabunIT๙" w:cs="TH SarabunIT๙" w:hAnsi="TH SarabunIT๙"/>
          <w:b w:val="false"/>
          <w:bCs w:val="false"/>
          <w:cs/>
        </w:rPr>
        <w:t>หลักปรัชญาเศรษฐกิจพอเพียง</w:t>
      </w:r>
      <w:r>
        <w:rPr>
          <w:rFonts w:ascii="TH SarabunIT๙" w:cs="TH SarabunIT๙" w:hAnsi="TH SarabunIT๙" w:hint="cs"/>
          <w:b w:val="false"/>
          <w:bCs w:val="false"/>
          <w:cs/>
        </w:rPr>
        <w:t>”</w:t>
      </w:r>
    </w:p>
    <w:p>
      <w:pPr>
        <w:pStyle w:val="style62"/>
        <w:ind w:left="720" w:firstLine="720"/>
        <w:jc w:val="left"/>
        <w:rPr>
          <w:rFonts w:ascii="TH SarabunIT๙" w:cs="TH SarabunIT๙" w:hAnsi="TH SarabunIT๙"/>
          <w:b w:val="false"/>
          <w:bCs w:val="false"/>
          <w:cs/>
        </w:rPr>
      </w:pPr>
      <w:r>
        <w:rPr>
          <w:rFonts w:ascii="TH SarabunIT๙" w:cs="TH SarabunIT๙" w:hAnsi="TH SarabunIT๙" w:hint="cs"/>
          <w:b w:val="false"/>
          <w:bCs w:val="false"/>
          <w:cs/>
        </w:rPr>
        <w:t>ประจำปีงบประมาณ พ.ศ. 25661-</w:t>
      </w:r>
      <w:r>
        <w:rPr>
          <w:rFonts w:ascii="TH SarabunIT๙" w:cs="TH SarabunIT๙" w:hAnsi="TH SarabunIT๙" w:hint="cs"/>
          <w:b w:val="false"/>
          <w:bCs w:val="false"/>
          <w:cs/>
        </w:rPr>
        <w:t>พ.ศ.</w:t>
      </w:r>
      <w:r>
        <w:rPr>
          <w:rFonts w:ascii="TH SarabunIT๙" w:cs="TH SarabunIT๙" w:hAnsi="TH SarabunIT๙" w:hint="cs"/>
          <w:b w:val="false"/>
          <w:bCs w:val="false"/>
          <w:cs/>
        </w:rPr>
        <w:t>2564</w:t>
      </w:r>
    </w:p>
    <w:p>
      <w:pPr>
        <w:pStyle w:val="style62"/>
        <w:spacing w:before="120" w:after="120"/>
        <w:jc w:val="left"/>
        <w:rPr>
          <w:rFonts w:ascii="TH SarabunIT๙" w:cs="TH SarabunIT๙" w:hAnsi="TH SarabunIT๙"/>
        </w:rPr>
      </w:pPr>
      <w:r>
        <w:rPr>
          <w:rFonts w:ascii="TH SarabunIT๙" w:cs="TH SarabunIT๙" w:hAnsi="TH SarabunIT๙" w:hint="cs"/>
          <w:cs/>
        </w:rPr>
        <w:t>2</w:t>
      </w:r>
      <w:r>
        <w:rPr>
          <w:rFonts w:ascii="TH SarabunIT๙" w:cs="TH SarabunIT๙" w:hAnsi="TH SarabunIT๙"/>
          <w:cs/>
        </w:rPr>
        <w:t>. หลักการและเหตุผล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เศรษฐกิจพอเพียง</w:t>
      </w:r>
      <w:r>
        <w:rPr>
          <w:rFonts w:ascii="TH SarabunIT๙" w:cs="TH SarabunIT๙" w:hAnsi="TH SarabunIT๙"/>
          <w:sz w:val="32"/>
          <w:szCs w:val="32"/>
        </w:rPr>
        <w:t>”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เป็นแนวพระราชดำริในพระบาทสมเด็จพระเจ้าอยู่หัว ที่พระราชทานมานานกว่า ๓๐ ปีเป็นแนวคิดที่ตั้งอยู่บนรากฐานข</w:t>
      </w:r>
      <w:r>
        <w:rPr>
          <w:rFonts w:ascii="TH SarabunIT๙" w:cs="TH SarabunIT๙" w:hAnsi="TH SarabunIT๙"/>
          <w:sz w:val="32"/>
          <w:szCs w:val="32"/>
          <w:cs/>
        </w:rPr>
        <w:t>องวัฒนธรรมไทย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เป็นแนวทางการพัฒนาที่ตั้งบนพื้นฐานของทางสายกลาง และความไม่ประมาท คำนึงถึงความพอประมาณ ความมีเหตุผล การสร้างภูมิคุ้มกันในตัวเอง ตลอดจนใช้ความรู้และคุณธรรม เป็นพื้นฐานในการดำรงชีวิต ที่สำคัญจะต้องมี </w:t>
      </w: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สติ ปัญญา และความเพียร</w:t>
      </w:r>
      <w:r>
        <w:rPr>
          <w:rFonts w:ascii="TH SarabunIT๙" w:cs="TH SarabunIT๙" w:hAnsi="TH SarabunIT๙"/>
          <w:sz w:val="32"/>
          <w:szCs w:val="32"/>
        </w:rPr>
        <w:t xml:space="preserve">” </w:t>
      </w:r>
      <w:r>
        <w:rPr>
          <w:rFonts w:ascii="TH SarabunIT๙" w:cs="TH SarabunIT๙" w:hAnsi="TH SarabunIT๙"/>
          <w:sz w:val="32"/>
          <w:szCs w:val="32"/>
          <w:cs/>
        </w:rPr>
        <w:t xml:space="preserve">ซึ่งจะนำไปสู่ </w:t>
      </w: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ความสุข</w:t>
      </w:r>
      <w:r>
        <w:rPr>
          <w:rFonts w:ascii="TH SarabunIT๙" w:cs="TH SarabunIT๙" w:hAnsi="TH SarabunIT๙"/>
          <w:sz w:val="32"/>
          <w:szCs w:val="32"/>
        </w:rPr>
        <w:t xml:space="preserve">” </w:t>
      </w:r>
      <w:r>
        <w:rPr>
          <w:rFonts w:ascii="TH SarabunIT๙" w:cs="TH SarabunIT๙" w:hAnsi="TH SarabunIT๙"/>
          <w:sz w:val="32"/>
          <w:szCs w:val="32"/>
          <w:cs/>
        </w:rPr>
        <w:t>ในการดำเนินชีวิตอย่างแท้จริง พระบาทสมเด็จพระเจ้าอยู่หัว ทรงเข้าพระราชหฤทัยในความเป็นไปข</w:t>
      </w:r>
      <w:r>
        <w:rPr>
          <w:rFonts w:ascii="TH SarabunIT๙" w:cs="TH SarabunIT๙" w:hAnsi="TH SarabunIT๙"/>
          <w:sz w:val="32"/>
          <w:szCs w:val="32"/>
          <w:cs/>
        </w:rPr>
        <w:t>องเมืองไทย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และคนไทยอย่างลึกซึ้ง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และกว้างไกล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ได้ทรงวางรากฐานในการพัฒนาชนบท และช่วยเหลือประชาชนให้สามารถพึ่งตนเองได้มีความ "พอมีพอกิน" และมีความอิสระที่จะอยู่ได้โดยไม่ต้องติดยึดอยู่กับ</w:t>
      </w:r>
      <w:r>
        <w:rPr>
          <w:rFonts w:ascii="TH SarabunIT๙" w:cs="TH SarabunIT๙" w:hAnsi="TH SarabunIT๙"/>
          <w:sz w:val="32"/>
          <w:szCs w:val="32"/>
          <w:cs/>
        </w:rPr>
        <w:t>เทคโนโลยี และความเปลี่ยนแปลงของกระแส</w:t>
      </w:r>
      <w:r>
        <w:rPr>
          <w:rFonts w:ascii="TH SarabunIT๙" w:cs="TH SarabunIT๙" w:hAnsi="TH SarabunIT๙"/>
          <w:sz w:val="32"/>
          <w:szCs w:val="32"/>
          <w:cs/>
        </w:rPr>
        <w:t>โลกาภิวัฒน์</w:t>
      </w:r>
      <w:r>
        <w:rPr>
          <w:rFonts w:ascii="TH SarabunIT๙" w:cs="TH SarabunIT๙" w:hAnsi="TH SarabunIT๙"/>
          <w:sz w:val="32"/>
          <w:szCs w:val="32"/>
          <w:cs/>
        </w:rPr>
        <w:t xml:space="preserve"> ทรงวิเคราะห์ว่า หากประชาชนพึ่งตนเองได้แล้วก็จะมีส่วนช่วยเหลือเสริมสร้างปร</w:t>
      </w:r>
      <w:r>
        <w:rPr>
          <w:rFonts w:ascii="TH SarabunIT๙" w:cs="TH SarabunIT๙" w:hAnsi="TH SarabunIT๙"/>
          <w:sz w:val="32"/>
          <w:szCs w:val="32"/>
          <w:cs/>
        </w:rPr>
        <w:t>ะเทศชาติโดยส่วนรวมได้ในที่สุด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ดังพระราชดำริพระบาทสมเด็จพระเจ้าอยู่หัว</w:t>
      </w:r>
      <w:r>
        <w:rPr>
          <w:rFonts w:ascii="TH SarabunIT๙" w:cs="TH SarabunIT๙" w:hAnsi="TH SarabunIT๙"/>
          <w:sz w:val="32"/>
          <w:szCs w:val="32"/>
        </w:rPr>
        <w:t>“…</w:t>
      </w:r>
      <w:r>
        <w:rPr>
          <w:rFonts w:ascii="TH SarabunIT๙" w:cs="TH SarabunIT๙" w:hAnsi="TH SarabunIT๙"/>
          <w:sz w:val="32"/>
          <w:szCs w:val="32"/>
          <w:cs/>
        </w:rPr>
        <w:t>การพัฒนาประเทศจำเป็นต้องทำตามลำดับขั้น ต้องสร้างพื้นฐานคือ ความพอมี พอกิน พอใช้ของประชาชนส่วนใหญ่เบื้องต้นก่อน โดยใช้วิธีการและอุปกรณ์ที่ประหยัดแต่ถูกต้องตามหลักวิชาการ เมื่อได้พื้นฐานความมั่นคงพร้อมพอสมควร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และปฏิบัติได้แล้ว จึงค่อยสร้างค่อยเสริมความเจริญ และฐานะทางเศรษฐกิจขั้นที่สูงขึ้นโดยลำดับต่อไป...</w:t>
      </w:r>
      <w:r>
        <w:rPr>
          <w:rFonts w:ascii="TH SarabunIT๙" w:cs="TH SarabunIT๙" w:hAnsi="TH SarabunIT๙"/>
          <w:sz w:val="32"/>
          <w:szCs w:val="32"/>
        </w:rPr>
        <w:t>” (</w:t>
      </w:r>
      <w:r>
        <w:rPr>
          <w:rFonts w:ascii="TH SarabunIT๙" w:cs="TH SarabunIT๙" w:hAnsi="TH SarabunIT๙"/>
          <w:sz w:val="32"/>
          <w:szCs w:val="32"/>
          <w:cs/>
        </w:rPr>
        <w:t>พระราชดำรัส ๑๘ กรกฎาคม ๒๕๑๗)</w:t>
      </w:r>
    </w:p>
    <w:p>
      <w:pPr>
        <w:pStyle w:val="style0"/>
        <w:tabs>
          <w:tab w:val="left" w:leader="none" w:pos="964"/>
        </w:tabs>
        <w:spacing w:before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การ</w:t>
      </w:r>
      <w:r>
        <w:rPr>
          <w:rFonts w:ascii="TH SarabunIT๙" w:cs="TH SarabunIT๙" w:hAnsi="TH SarabunIT๙"/>
          <w:sz w:val="32"/>
          <w:szCs w:val="32"/>
          <w:cs/>
        </w:rPr>
        <w:t>พัฒนาตามหลักเศรษฐกิจพอเพียง คือ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การพัฒนาที่ตั้งอยู่บนพื้นฐานของทางสายกลางและความไม่ประมาท โดยคำนึงถึงความพอประมาณ ความมีเหตุผล การสร้างภูมิคุ้มกันที่ดีในตัว ตลอดจนใช้ความรู้ความรอบคอบและคุณธรรมประกอบการวางแผน การตัดสินใจ และการกระทำ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การมีชีวิตอยู่อย่างพออยู่ พอกิน มีอาหารมีพืชผักปลอดสารพิษสำหรับบริโภค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สุขภาพก็ดีตามตลอดจนคุณภาพชีวิตก็ดีขึ้นด้วย มีรายได้เลี้ยงครอบครัวให้มีสุขและความอบอุ่นในครัวเรือน ไม่ต้องอพยพไปทำงานที่อื่น เรียกได้ว่า พออยู่ พอกินอย่างพอเพียง ด้วยเทคโนโลยีง่ายๆ แบบพื้นบ้านเป็นเทคโนโลยีตามแนวพระราชดำริ เพื่อมุ่งช่วยเหลือราษฎรให้พ้นจากความยากไร้ทั้งปวง กล่าวคือเป็นสังคมที่พึ่งพาตนเองได้ เป็นสังคมเอื้ออาทร ให้การพึ่งพาอาศัยซึ่งกันและกันเพื่อเป็นการเสริมสร้างสังคมและครอบครัวในชุมชนให้อบอุ่นแบบยั่งยืน</w:t>
      </w:r>
    </w:p>
    <w:p>
      <w:pPr>
        <w:pStyle w:val="style0"/>
        <w:tabs>
          <w:tab w:val="left" w:leader="none" w:pos="964"/>
        </w:tabs>
        <w:spacing w:before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ครอบครัวจัด</w:t>
      </w:r>
      <w:r>
        <w:rPr>
          <w:rFonts w:ascii="TH SarabunIT๙" w:cs="TH SarabunIT๙" w:hAnsi="TH SarabunIT๙"/>
          <w:sz w:val="32"/>
          <w:szCs w:val="32"/>
          <w:cs/>
        </w:rPr>
        <w:t xml:space="preserve">เป็นหน่วยที่เล็กที่สุดของสังคม </w:t>
      </w:r>
      <w:r>
        <w:rPr>
          <w:rFonts w:ascii="TH SarabunIT๙" w:cs="TH SarabunIT๙" w:hAnsi="TH SarabunIT๙"/>
          <w:sz w:val="32"/>
          <w:szCs w:val="32"/>
          <w:cs/>
        </w:rPr>
        <w:t>ซึ่งเป็นพื้นฐานของสังคมไทยที่เป็นจุดกำ</w:t>
      </w:r>
      <w:r>
        <w:rPr>
          <w:rFonts w:ascii="TH SarabunIT๙" w:cs="TH SarabunIT๙" w:hAnsi="TH SarabunIT๙"/>
          <w:sz w:val="32"/>
          <w:szCs w:val="32"/>
          <w:cs/>
        </w:rPr>
        <w:t xml:space="preserve">เนิดของความรักและความเชื่อมั่น </w:t>
      </w:r>
      <w:r>
        <w:rPr>
          <w:rFonts w:ascii="TH SarabunIT๙" w:cs="TH SarabunIT๙" w:hAnsi="TH SarabunIT๙"/>
          <w:sz w:val="32"/>
          <w:szCs w:val="32"/>
          <w:cs/>
        </w:rPr>
        <w:t>ผลักดันให้สมาชิกในครอบครัวเป็นคนที่มีค</w:t>
      </w:r>
      <w:r>
        <w:rPr>
          <w:rFonts w:ascii="TH SarabunIT๙" w:cs="TH SarabunIT๙" w:hAnsi="TH SarabunIT๙"/>
          <w:sz w:val="32"/>
          <w:szCs w:val="32"/>
          <w:cs/>
        </w:rPr>
        <w:t xml:space="preserve">ุณภาพสร้างสรรค์สังคมให้น่าอยู่ </w:t>
      </w:r>
      <w:r>
        <w:rPr>
          <w:rFonts w:ascii="TH SarabunIT๙" w:cs="TH SarabunIT๙" w:hAnsi="TH SarabunIT๙"/>
          <w:sz w:val="32"/>
          <w:szCs w:val="32"/>
          <w:cs/>
        </w:rPr>
        <w:t>จากหลายๆ</w:t>
      </w:r>
      <w:r>
        <w:rPr>
          <w:rFonts w:ascii="TH SarabunIT๙" w:cs="TH SarabunIT๙" w:hAnsi="TH SarabunIT๙"/>
          <w:sz w:val="32"/>
          <w:szCs w:val="32"/>
          <w:cs/>
        </w:rPr>
        <w:t xml:space="preserve">ครอบครัวรวมกันเป็นชุมชน เป็นหมู่บ้าน </w:t>
      </w:r>
      <w:r>
        <w:rPr>
          <w:rFonts w:ascii="TH SarabunIT๙" w:cs="TH SarabunIT๙" w:hAnsi="TH SarabunIT๙"/>
          <w:sz w:val="32"/>
          <w:szCs w:val="32"/>
          <w:cs/>
        </w:rPr>
        <w:t>หากทุกๆครอบครัวมีส่วนร่วมในการดูแลรักษาสภาพแวดล้อมให้</w:t>
      </w:r>
      <w:r>
        <w:rPr>
          <w:rFonts w:ascii="TH SarabunIT๙" w:cs="TH SarabunIT๙" w:hAnsi="TH SarabunIT๙"/>
          <w:sz w:val="32"/>
          <w:szCs w:val="32"/>
          <w:cs/>
        </w:rPr>
        <w:t xml:space="preserve">เอื้ออำนวยต่อการมีสุขภาพที่ดี </w:t>
      </w:r>
      <w:r>
        <w:rPr>
          <w:rFonts w:ascii="TH SarabunIT๙" w:cs="TH SarabunIT๙" w:hAnsi="TH SarabunIT๙"/>
          <w:sz w:val="32"/>
          <w:szCs w:val="32"/>
          <w:cs/>
        </w:rPr>
        <w:t>มีความป</w:t>
      </w:r>
      <w:r>
        <w:rPr>
          <w:rFonts w:ascii="TH SarabunIT๙" w:cs="TH SarabunIT๙" w:hAnsi="TH SarabunIT๙"/>
          <w:sz w:val="32"/>
          <w:szCs w:val="32"/>
          <w:cs/>
        </w:rPr>
        <w:t xml:space="preserve">ลอดภัยในสภาพชีวิตและทรัพย์สิน </w:t>
      </w:r>
      <w:r>
        <w:rPr>
          <w:rFonts w:ascii="TH SarabunIT๙" w:cs="TH SarabunIT๙" w:hAnsi="TH SarabunIT๙"/>
          <w:sz w:val="32"/>
          <w:szCs w:val="32"/>
          <w:cs/>
        </w:rPr>
        <w:t>แ</w:t>
      </w:r>
      <w:r>
        <w:rPr>
          <w:rFonts w:ascii="TH SarabunIT๙" w:cs="TH SarabunIT๙" w:hAnsi="TH SarabunIT๙"/>
          <w:sz w:val="32"/>
          <w:szCs w:val="32"/>
          <w:cs/>
        </w:rPr>
        <w:t>ละมีสุขวิทยาส่วนบุคคลที่ถูกต้อง</w:t>
      </w:r>
      <w:r>
        <w:rPr>
          <w:rFonts w:ascii="TH SarabunIT๙" w:cs="TH SarabunIT๙" w:hAnsi="TH SarabunIT๙"/>
          <w:sz w:val="32"/>
          <w:szCs w:val="32"/>
          <w:cs/>
        </w:rPr>
        <w:t xml:space="preserve"> โดยทุกๆครอบครัวร่วมมือกันปรับ</w:t>
      </w:r>
      <w:r>
        <w:rPr>
          <w:rFonts w:ascii="TH SarabunIT๙" w:cs="TH SarabunIT๙" w:hAnsi="TH SarabunIT๙"/>
          <w:sz w:val="32"/>
          <w:szCs w:val="32"/>
          <w:cs/>
        </w:rPr>
        <w:t xml:space="preserve">ปรุงบ้านเรือนให้สวยงาม น่าอยู่ </w:t>
      </w:r>
      <w:r>
        <w:rPr>
          <w:rFonts w:ascii="TH SarabunIT๙" w:cs="TH SarabunIT๙" w:hAnsi="TH SarabunIT๙"/>
          <w:sz w:val="32"/>
          <w:szCs w:val="32"/>
          <w:cs/>
        </w:rPr>
        <w:t>การจัดสิ่งแวดล้อมของบ้านตนเองนั้น เป็นพื้นฐานการปรับปรุงสิ่งแวดล้อมของชุมชนและการมีส่วนร่วมในการพัฒนาชุมชนซึ่งเป็นจุดเริ่มต้นที่ดีในการพัฒนาด้าน</w:t>
      </w:r>
      <w:r>
        <w:rPr>
          <w:rFonts w:ascii="TH SarabunIT๙" w:cs="TH SarabunIT๙" w:hAnsi="TH SarabunIT๙"/>
          <w:sz w:val="32"/>
          <w:szCs w:val="32"/>
          <w:cs/>
        </w:rPr>
        <w:t>อื่นๆ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ในสังคมอย่างต่อเนื่องต่อไป</w:t>
      </w:r>
    </w:p>
    <w:p>
      <w:pPr>
        <w:pStyle w:val="style0"/>
        <w:tabs>
          <w:tab w:val="left" w:leader="none" w:pos="964"/>
        </w:tabs>
        <w:spacing w:before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cs="TH SarabunIT๙" w:hAnsi="TH SarabunIT๙"/>
          <w:sz w:val="32"/>
          <w:szCs w:val="32"/>
          <w:cs/>
        </w:rPr>
        <w:t>เพื่อเป็นการพัฒนาคุณภาพชีวิตของครอบครัวในชุมชนตำบล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กุตาไก้ </w:t>
      </w:r>
      <w:r>
        <w:rPr>
          <w:rFonts w:ascii="TH SarabunIT๙" w:cs="TH SarabunIT๙" w:hAnsi="TH SarabunIT๙"/>
          <w:sz w:val="32"/>
          <w:szCs w:val="32"/>
          <w:cs/>
        </w:rPr>
        <w:t xml:space="preserve"> ให้มีความอบอุ่นและดำรงชีพอยู่อย่างพอเพียง ลดรายจ่ายเพิ่มรายได้ให้คนในชุมชน ส่งเสริมกิจกรรมอันดีที่มีอยู่ในชุมชนให้เข้มแข็งอย่างยั่งยืน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องค์การบริหารส่วนตำบลกุตาไก้ </w:t>
      </w:r>
      <w:r>
        <w:rPr>
          <w:rFonts w:ascii="TH SarabunIT๙" w:cs="TH SarabunIT๙" w:hAnsi="TH SarabunIT๙"/>
          <w:sz w:val="32"/>
          <w:szCs w:val="32"/>
          <w:cs/>
        </w:rPr>
        <w:t>จึงได้จัดทำโครงการ</w:t>
      </w:r>
      <w:r>
        <w:rPr>
          <w:rFonts w:ascii="TH SarabunIT๙" w:cs="TH SarabunIT๙" w:hAnsi="TH SarabunIT๙"/>
          <w:sz w:val="32"/>
          <w:szCs w:val="32"/>
          <w:cs/>
        </w:rPr>
        <w:t>โครงการหน้าบ้านสวย หลังบ้านสวน ตามแนวทางหลักปรัชญาเศรษฐกิจพอเพียง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ประจำปีงบประมาณ พ.ศ. 2560 </w:t>
      </w:r>
      <w:r>
        <w:rPr>
          <w:rFonts w:ascii="TH SarabunIT๙" w:cs="TH SarabunIT๙" w:hAnsi="TH SarabunIT๙"/>
          <w:sz w:val="32"/>
          <w:szCs w:val="32"/>
          <w:cs/>
        </w:rPr>
        <w:t>ขึ้น โดยเริ่มต้นจากกลุ่มผู้นำชุมชน ที่เป็นครัวเรือนอาสาต้นแบบ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เพื่อเป็นแกนนำในการถ่ายทอดความรู้และปร</w:t>
      </w:r>
      <w:r>
        <w:rPr>
          <w:rFonts w:ascii="TH SarabunIT๙" w:cs="TH SarabunIT๙" w:hAnsi="TH SarabunIT๙"/>
          <w:sz w:val="32"/>
          <w:szCs w:val="32"/>
          <w:cs/>
        </w:rPr>
        <w:t>ะสบการณ์ ขยายผลต่อครัวเรือนอื่น</w:t>
      </w:r>
      <w:r>
        <w:rPr>
          <w:rFonts w:ascii="TH SarabunIT๙" w:cs="TH SarabunIT๙" w:hAnsi="TH SarabunIT๙"/>
          <w:sz w:val="32"/>
          <w:szCs w:val="32"/>
          <w:cs/>
        </w:rPr>
        <w:t>ๆ ใน</w:t>
      </w:r>
      <w:r>
        <w:rPr>
          <w:rFonts w:ascii="TH SarabunIT๙" w:cs="TH SarabunIT๙" w:hAnsi="TH SarabunIT๙" w:hint="cs"/>
          <w:sz w:val="32"/>
          <w:szCs w:val="32"/>
          <w:cs/>
        </w:rPr>
        <w:t>หมู่บ้านและ</w:t>
      </w:r>
      <w:r>
        <w:rPr>
          <w:rFonts w:ascii="TH SarabunIT๙" w:cs="TH SarabunIT๙" w:hAnsi="TH SarabunIT๙"/>
          <w:sz w:val="32"/>
          <w:szCs w:val="32"/>
          <w:cs/>
        </w:rPr>
        <w:t>ชุมชนต่อไป</w:t>
      </w:r>
    </w:p>
    <w:p>
      <w:pPr>
        <w:pStyle w:val="style4097"/>
        <w:spacing w:before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3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. วัตถุประสงค์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3.1 </w:t>
      </w:r>
      <w:r>
        <w:rPr>
          <w:rFonts w:ascii="TH SarabunIT๙" w:cs="TH SarabunIT๙" w:hAnsi="TH SarabunIT๙"/>
          <w:sz w:val="32"/>
          <w:szCs w:val="32"/>
          <w:cs/>
        </w:rPr>
        <w:t>เพื่อขับเค</w:t>
      </w:r>
      <w:r>
        <w:rPr>
          <w:rFonts w:ascii="TH SarabunIT๙" w:cs="TH SarabunIT๙" w:hAnsi="TH SarabunIT๙"/>
          <w:sz w:val="32"/>
          <w:szCs w:val="32"/>
          <w:cs/>
        </w:rPr>
        <w:t>ลื่อน</w:t>
      </w:r>
      <w:r>
        <w:rPr>
          <w:rFonts w:ascii="TH SarabunIT๙" w:cs="TH SarabunIT๙" w:hAnsi="TH SarabunIT๙"/>
          <w:sz w:val="32"/>
          <w:szCs w:val="32"/>
          <w:cs/>
        </w:rPr>
        <w:t>นโยบายและยุทธศาสตร์ของการพัฒนาจังหวัดนครพนม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ลงสู่หมู่บ้าน</w:t>
      </w:r>
      <w:r>
        <w:rPr>
          <w:rFonts w:ascii="TH SarabunIT๙" w:cs="TH SarabunIT๙" w:hAnsi="TH SarabunIT๙" w:hint="cs"/>
          <w:sz w:val="32"/>
          <w:szCs w:val="32"/>
          <w:cs/>
        </w:rPr>
        <w:t>/</w:t>
      </w:r>
      <w:r>
        <w:rPr>
          <w:rFonts w:ascii="TH SarabunIT๙" w:cs="TH SarabunIT๙" w:hAnsi="TH SarabunIT๙"/>
          <w:sz w:val="32"/>
          <w:szCs w:val="32"/>
          <w:cs/>
        </w:rPr>
        <w:t>ชุมชน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อย่างเป็นรูปธรรม</w:t>
      </w:r>
      <w:r>
        <w:rPr>
          <w:rFonts w:ascii="TH SarabunIT๙" w:cs="TH SarabunIT๙" w:hAnsi="TH SarabunIT๙"/>
          <w:b/>
          <w:bCs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3.2 </w:t>
      </w:r>
      <w:r>
        <w:rPr>
          <w:rFonts w:ascii="TH SarabunIT๙" w:cs="TH SarabunIT๙" w:hAnsi="TH SarabunIT๙"/>
          <w:sz w:val="32"/>
          <w:szCs w:val="32"/>
          <w:cs/>
        </w:rPr>
        <w:t>เพื่อรณรงค์ และขยายผลสู่การสร้</w:t>
      </w:r>
      <w:r>
        <w:rPr>
          <w:rFonts w:ascii="TH SarabunIT๙" w:cs="TH SarabunIT๙" w:hAnsi="TH SarabunIT๙"/>
          <w:sz w:val="32"/>
          <w:szCs w:val="32"/>
          <w:cs/>
        </w:rPr>
        <w:t>างกระบวนการมีส่วนร่วมของประชาชน</w:t>
      </w:r>
      <w:r>
        <w:rPr>
          <w:rFonts w:ascii="TH SarabunIT๙" w:cs="TH SarabunIT๙" w:hAnsi="TH SarabunIT๙"/>
          <w:sz w:val="32"/>
          <w:szCs w:val="32"/>
          <w:cs/>
        </w:rPr>
        <w:t xml:space="preserve"> ในการดูแลรักษาสิ่งแวดล้อมและ</w:t>
      </w:r>
      <w:r>
        <w:rPr>
          <w:rFonts w:ascii="TH SarabunIT๙" w:cs="TH SarabunIT๙" w:hAnsi="TH SarabunIT๙"/>
          <w:sz w:val="32"/>
          <w:szCs w:val="32"/>
          <w:cs/>
        </w:rPr>
        <w:t>บูรณา</w:t>
      </w:r>
      <w:r>
        <w:rPr>
          <w:rFonts w:ascii="TH SarabunIT๙" w:cs="TH SarabunIT๙" w:hAnsi="TH SarabunIT๙"/>
          <w:sz w:val="32"/>
          <w:szCs w:val="32"/>
          <w:cs/>
        </w:rPr>
        <w:t>การความร่วมมือในการจัดการสิ่งแวดล้อมของท้องถิ่น สอดคล้องหลักการของเมืองน่าอยู่อย่างยั่งยืน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3.3 </w:t>
      </w:r>
      <w:r>
        <w:rPr>
          <w:rFonts w:ascii="TH SarabunIT๙" w:cs="TH SarabunIT๙" w:hAnsi="TH SarabunIT๙"/>
          <w:sz w:val="32"/>
          <w:szCs w:val="32"/>
          <w:cs/>
        </w:rPr>
        <w:t>เพื่อสร้างครัวเรือน/หมู่บ้านนำร่อง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และ</w:t>
      </w:r>
      <w:r>
        <w:rPr>
          <w:rFonts w:ascii="TH SarabunIT๙" w:cs="TH SarabunIT๙" w:hAnsi="TH SarabunIT๙"/>
          <w:sz w:val="32"/>
          <w:szCs w:val="32"/>
          <w:cs/>
        </w:rPr>
        <w:t>ครัวเรือน/</w:t>
      </w:r>
      <w:r>
        <w:rPr>
          <w:rFonts w:ascii="TH SarabunIT๙" w:cs="TH SarabunIT๙" w:hAnsi="TH SarabunIT๙"/>
          <w:sz w:val="32"/>
          <w:szCs w:val="32"/>
          <w:cs/>
        </w:rPr>
        <w:t>หมู่บ</w:t>
      </w:r>
      <w:r>
        <w:rPr>
          <w:rFonts w:ascii="TH SarabunIT๙" w:cs="TH SarabunIT๙" w:hAnsi="TH SarabunIT๙"/>
          <w:sz w:val="32"/>
          <w:szCs w:val="32"/>
          <w:cs/>
        </w:rPr>
        <w:t xml:space="preserve">้านต้นแบบในการพึ่งพาตนเอง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/>
          <w:sz w:val="32"/>
          <w:szCs w:val="32"/>
          <w:cs/>
        </w:rPr>
        <w:t>ลดรายจ่าย</w:t>
      </w:r>
      <w:r>
        <w:rPr>
          <w:rFonts w:ascii="TH SarabunIT๙" w:cs="TH SarabunIT๙" w:hAnsi="TH SarabunIT๙"/>
          <w:sz w:val="32"/>
          <w:szCs w:val="32"/>
          <w:cs/>
        </w:rPr>
        <w:t>เพิ่มร</w:t>
      </w:r>
      <w:r>
        <w:rPr>
          <w:rFonts w:ascii="TH SarabunIT๙" w:cs="TH SarabunIT๙" w:hAnsi="TH SarabunIT๙"/>
          <w:sz w:val="32"/>
          <w:szCs w:val="32"/>
          <w:cs/>
        </w:rPr>
        <w:t>ายได้ ตามแนวทางเศรษฐกิจพอเพียง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3.4 </w:t>
      </w:r>
      <w:r>
        <w:rPr>
          <w:rFonts w:ascii="TH SarabunIT๙" w:cs="TH SarabunIT๙" w:hAnsi="TH SarabunIT๙"/>
          <w:sz w:val="32"/>
          <w:szCs w:val="32"/>
          <w:cs/>
        </w:rPr>
        <w:t>เพื่อส่งเสริมให้ครัวเรือนในชุมชน มีส่วนร่วมในการพัฒนาที่อยู่อาศัยของตนเองให้สะอาด สวยงาม น่าอยู่อาศัย ปราศจากมลพิษ ตลอดจนแห</w:t>
      </w:r>
      <w:r>
        <w:rPr>
          <w:rFonts w:ascii="TH SarabunIT๙" w:cs="TH SarabunIT๙" w:hAnsi="TH SarabunIT๙"/>
          <w:sz w:val="32"/>
          <w:szCs w:val="32"/>
          <w:cs/>
        </w:rPr>
        <w:t>ล่งเพาะพันธ์เชื้อโรคต่าง ๆ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3.5 </w:t>
      </w:r>
      <w:r>
        <w:rPr>
          <w:rFonts w:ascii="TH SarabunIT๙" w:cs="TH SarabunIT๙" w:hAnsi="TH SarabunIT๙"/>
          <w:sz w:val="32"/>
          <w:szCs w:val="32"/>
          <w:cs/>
        </w:rPr>
        <w:t>เพื่อส่งเส</w:t>
      </w:r>
      <w:r>
        <w:rPr>
          <w:rFonts w:ascii="TH SarabunIT๙" w:cs="TH SarabunIT๙" w:hAnsi="TH SarabunIT๙"/>
          <w:sz w:val="32"/>
          <w:szCs w:val="32"/>
          <w:cs/>
        </w:rPr>
        <w:t>ริมสนับสนุนความสมัครสมานสามัคคี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ในรูปแบบประชารัฐ </w:t>
      </w:r>
      <w:r>
        <w:rPr>
          <w:rFonts w:ascii="TH SarabunIT๙" w:cs="TH SarabunIT๙" w:hAnsi="TH SarabunIT๙"/>
          <w:sz w:val="32"/>
          <w:szCs w:val="32"/>
          <w:cs/>
        </w:rPr>
        <w:t>ระหว</w:t>
      </w:r>
      <w:r>
        <w:rPr>
          <w:rFonts w:ascii="TH SarabunIT๙" w:cs="TH SarabunIT๙" w:hAnsi="TH SarabunIT๙"/>
          <w:sz w:val="32"/>
          <w:szCs w:val="32"/>
          <w:cs/>
        </w:rPr>
        <w:t>่างหน่วยงานราชการ</w:t>
      </w:r>
      <w:r>
        <w:rPr>
          <w:rFonts w:ascii="TH SarabunIT๙" w:cs="TH SarabunIT๙" w:hAnsi="TH SarabunIT๙" w:hint="cs"/>
          <w:sz w:val="32"/>
          <w:szCs w:val="32"/>
          <w:cs/>
        </w:rPr>
        <w:t>และ</w:t>
      </w:r>
      <w:r>
        <w:rPr>
          <w:rFonts w:ascii="TH SarabunIT๙" w:cs="TH SarabunIT๙" w:hAnsi="TH SarabunIT๙"/>
          <w:sz w:val="32"/>
          <w:szCs w:val="32"/>
          <w:cs/>
        </w:rPr>
        <w:t>ภาคประชาชน</w:t>
      </w:r>
      <w:r>
        <w:rPr>
          <w:rFonts w:ascii="TH SarabunIT๙" w:cs="TH SarabunIT๙" w:hAnsi="TH SarabunIT๙"/>
          <w:sz w:val="32"/>
          <w:szCs w:val="32"/>
          <w:cs/>
        </w:rPr>
        <w:t>ตำบลกุตาไก้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</w:p>
    <w:p>
      <w:pPr>
        <w:pStyle w:val="style0"/>
        <w:tabs>
          <w:tab w:val="left" w:leader="none" w:pos="964"/>
        </w:tabs>
        <w:spacing w:before="120" w:after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 xml:space="preserve">4.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เป้าหมาย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4.1 เป้าหมาย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เชิงพื้นที่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1) </w:t>
      </w:r>
      <w:r>
        <w:rPr>
          <w:rFonts w:ascii="TH SarabunIT๙" w:cs="TH SarabunIT๙" w:hAnsi="TH SarabunIT๙"/>
          <w:sz w:val="32"/>
          <w:szCs w:val="32"/>
          <w:cs/>
        </w:rPr>
        <w:t>ด</w:t>
      </w:r>
      <w:r>
        <w:rPr>
          <w:rFonts w:ascii="TH SarabunIT๙" w:cs="TH SarabunIT๙" w:hAnsi="TH SarabunIT๙" w:hint="cs"/>
          <w:sz w:val="32"/>
          <w:szCs w:val="32"/>
          <w:cs/>
        </w:rPr>
        <w:t>ำ</w:t>
      </w:r>
      <w:r>
        <w:rPr>
          <w:rFonts w:ascii="TH SarabunIT๙" w:cs="TH SarabunIT๙" w:hAnsi="TH SarabunIT๙"/>
          <w:sz w:val="32"/>
          <w:szCs w:val="32"/>
          <w:cs/>
        </w:rPr>
        <w:t>เนินการในเขตพื้นที่</w:t>
      </w:r>
      <w:r>
        <w:rPr>
          <w:rFonts w:ascii="TH SarabunIT๙" w:cs="TH SarabunIT๙" w:hAnsi="TH SarabunIT๙" w:hint="cs"/>
          <w:sz w:val="32"/>
          <w:szCs w:val="32"/>
          <w:cs/>
        </w:rPr>
        <w:t>องค์การบริหารส่วนตำบลกุตาไก้  ทั้ง 12</w:t>
      </w:r>
      <w:r>
        <w:rPr>
          <w:rFonts w:ascii="TH SarabunIT๙" w:cs="TH SarabunIT๙" w:hAnsi="TH SarabunIT๙"/>
          <w:sz w:val="32"/>
          <w:szCs w:val="32"/>
          <w:cs/>
        </w:rPr>
        <w:t xml:space="preserve"> หมู่บ้าน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>2</w:t>
      </w:r>
      <w:r>
        <w:rPr>
          <w:rFonts w:ascii="TH SarabunIT๙" w:cs="TH SarabunIT๙" w:hAnsi="TH SarabunIT๙" w:hint="cs"/>
          <w:sz w:val="32"/>
          <w:szCs w:val="32"/>
          <w:cs/>
        </w:rPr>
        <w:t>) ดำเนินการขยายผลสู่หน่วยงานราชการ สถานศึกษา ที่ตั้งอยู่ในพื้นที่ตำบลกุตาไก้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.๒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เชิงปริมาณ 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๑</w:t>
      </w:r>
      <w:r>
        <w:rPr>
          <w:rFonts w:ascii="TH SarabunIT๙" w:cs="TH SarabunIT๙" w:hAnsi="TH SarabunIT๙" w:hint="cs"/>
          <w:sz w:val="32"/>
          <w:szCs w:val="32"/>
          <w:cs/>
        </w:rPr>
        <w:t>)</w:t>
      </w:r>
      <w:r>
        <w:rPr>
          <w:rFonts w:ascii="TH SarabunIT๙" w:cs="TH SarabunIT๙" w:hAnsi="TH SarabunIT๙"/>
          <w:sz w:val="32"/>
          <w:szCs w:val="32"/>
          <w:cs/>
        </w:rPr>
        <w:t xml:space="preserve"> ลดปริมาณขยะมูลฝอย</w:t>
      </w:r>
      <w:r>
        <w:rPr>
          <w:rFonts w:ascii="TH SarabunIT๙" w:cs="TH SarabunIT๙" w:hAnsi="TH SarabunIT๙" w:hint="cs"/>
          <w:sz w:val="32"/>
          <w:szCs w:val="32"/>
          <w:cs/>
        </w:rPr>
        <w:t>ในชุมที่</w:t>
      </w:r>
      <w:r>
        <w:rPr>
          <w:rFonts w:ascii="TH SarabunIT๙" w:cs="TH SarabunIT๙" w:hAnsi="TH SarabunIT๙"/>
          <w:sz w:val="32"/>
          <w:szCs w:val="32"/>
          <w:cs/>
        </w:rPr>
        <w:t>สร้างผลกระทบต่อสิ่งแวดล้อม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๒</w:t>
      </w:r>
      <w:r>
        <w:rPr>
          <w:rFonts w:ascii="TH SarabunIT๙" w:cs="TH SarabunIT๙" w:hAnsi="TH SarabunIT๙" w:hint="cs"/>
          <w:sz w:val="32"/>
          <w:szCs w:val="32"/>
          <w:cs/>
        </w:rPr>
        <w:t>)</w:t>
      </w:r>
      <w:r>
        <w:rPr>
          <w:rFonts w:ascii="TH SarabunIT๙" w:cs="TH SarabunIT๙" w:hAnsi="TH SarabunIT๙"/>
          <w:sz w:val="32"/>
          <w:szCs w:val="32"/>
          <w:cs/>
        </w:rPr>
        <w:t xml:space="preserve"> กลุ่มเป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 xml:space="preserve">าหมายผู้แทนครัวเรือนที่เข้าร่วมโครงการฯ ทั้งหมด </w:t>
      </w:r>
      <w:r>
        <w:rPr>
          <w:rFonts w:ascii="TH SarabunIT๙" w:cs="TH SarabunIT๙" w:hAnsi="TH SarabunIT๙" w:hint="cs"/>
          <w:sz w:val="32"/>
          <w:szCs w:val="32"/>
          <w:cs/>
        </w:rPr>
        <w:t>240 ครัวเรือน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4.3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เชิงคุณภาพ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1)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พื้นที่ของตำบลกุตาไก้ เกิดความสะอาด และมีความเป็นระเบียบเรียบร้อยของหมู่บ้าน ชุมชน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ตำบล </w:t>
      </w:r>
      <w:r>
        <w:rPr>
          <w:rFonts w:ascii="TH SarabunIT๙" w:cs="TH SarabunIT๙" w:hAnsi="TH SarabunIT๙"/>
          <w:sz w:val="32"/>
          <w:szCs w:val="32"/>
          <w:cs/>
        </w:rPr>
        <w:t>และสถานที่ราชการ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2) </w:t>
      </w:r>
      <w:r>
        <w:rPr>
          <w:rFonts w:ascii="TH SarabunIT๙" w:cs="TH SarabunIT๙" w:hAnsi="TH SarabunIT๙"/>
          <w:sz w:val="32"/>
          <w:szCs w:val="32"/>
          <w:cs/>
        </w:rPr>
        <w:t>ประชาชนมีคุณภาพชีวิตที่ดีขึ้น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4.4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เชิงค่าใช้จ่าย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๑</w:t>
      </w:r>
      <w:r>
        <w:rPr>
          <w:rFonts w:ascii="TH SarabunIT๙" w:cs="TH SarabunIT๙" w:hAnsi="TH SarabunIT๙" w:hint="cs"/>
          <w:sz w:val="32"/>
          <w:szCs w:val="32"/>
          <w:cs/>
        </w:rPr>
        <w:t>)</w:t>
      </w:r>
      <w:r>
        <w:rPr>
          <w:rFonts w:ascii="TH SarabunIT๙" w:cs="TH SarabunIT๙" w:hAnsi="TH SarabunIT๙"/>
          <w:sz w:val="32"/>
          <w:szCs w:val="32"/>
          <w:cs/>
        </w:rPr>
        <w:t xml:space="preserve"> ลดค</w:t>
      </w:r>
      <w:r>
        <w:rPr>
          <w:rFonts w:ascii="TH SarabunIT๙" w:cs="TH SarabunIT๙" w:hAnsi="TH SarabunIT๙" w:hint="cs"/>
          <w:sz w:val="32"/>
          <w:szCs w:val="32"/>
          <w:cs/>
        </w:rPr>
        <w:t>่</w:t>
      </w:r>
      <w:r>
        <w:rPr>
          <w:rFonts w:ascii="TH SarabunIT๙" w:cs="TH SarabunIT๙" w:hAnsi="TH SarabunIT๙"/>
          <w:sz w:val="32"/>
          <w:szCs w:val="32"/>
          <w:cs/>
        </w:rPr>
        <w:t>าใ</w:t>
      </w:r>
      <w:r>
        <w:rPr>
          <w:rFonts w:ascii="TH SarabunIT๙" w:cs="TH SarabunIT๙" w:hAnsi="TH SarabunIT๙" w:hint="cs"/>
          <w:sz w:val="32"/>
          <w:szCs w:val="32"/>
          <w:cs/>
        </w:rPr>
        <w:t>ช้</w:t>
      </w:r>
      <w:r>
        <w:rPr>
          <w:rFonts w:ascii="TH SarabunIT๙" w:cs="TH SarabunIT๙" w:hAnsi="TH SarabunIT๙"/>
          <w:sz w:val="32"/>
          <w:szCs w:val="32"/>
          <w:cs/>
        </w:rPr>
        <w:t>จ</w:t>
      </w:r>
      <w:r>
        <w:rPr>
          <w:rFonts w:ascii="TH SarabunIT๙" w:cs="TH SarabunIT๙" w:hAnsi="TH SarabunIT๙" w:hint="cs"/>
          <w:sz w:val="32"/>
          <w:szCs w:val="32"/>
          <w:cs/>
        </w:rPr>
        <w:t>่</w:t>
      </w:r>
      <w:r>
        <w:rPr>
          <w:rFonts w:ascii="TH SarabunIT๙" w:cs="TH SarabunIT๙" w:hAnsi="TH SarabunIT๙"/>
          <w:sz w:val="32"/>
          <w:szCs w:val="32"/>
          <w:cs/>
        </w:rPr>
        <w:t>ายในการก</w:t>
      </w:r>
      <w:r>
        <w:rPr>
          <w:rFonts w:ascii="TH SarabunIT๙" w:cs="TH SarabunIT๙" w:hAnsi="TH SarabunIT๙" w:hint="cs"/>
          <w:sz w:val="32"/>
          <w:szCs w:val="32"/>
          <w:cs/>
        </w:rPr>
        <w:t>ำ</w:t>
      </w:r>
      <w:r>
        <w:rPr>
          <w:rFonts w:ascii="TH SarabunIT๙" w:cs="TH SarabunIT๙" w:hAnsi="TH SarabunIT๙"/>
          <w:sz w:val="32"/>
          <w:szCs w:val="32"/>
          <w:cs/>
        </w:rPr>
        <w:t>จัดขยะรวม (ที่ยังไม่</w:t>
      </w:r>
      <w:r>
        <w:rPr>
          <w:rFonts w:ascii="TH SarabunIT๙" w:cs="TH SarabunIT๙" w:hAnsi="TH SarabunIT๙" w:hint="cs"/>
          <w:sz w:val="32"/>
          <w:szCs w:val="32"/>
          <w:cs/>
        </w:rPr>
        <w:t>ได้</w:t>
      </w:r>
      <w:r>
        <w:rPr>
          <w:rFonts w:ascii="TH SarabunIT๙" w:cs="TH SarabunIT๙" w:hAnsi="TH SarabunIT๙"/>
          <w:sz w:val="32"/>
          <w:szCs w:val="32"/>
          <w:cs/>
        </w:rPr>
        <w:t>คัดแยก</w:t>
      </w:r>
      <w:r>
        <w:rPr>
          <w:rFonts w:ascii="TH SarabunIT๙" w:cs="TH SarabunIT๙" w:hAnsi="TH SarabunIT๙" w:hint="cs"/>
          <w:sz w:val="32"/>
          <w:szCs w:val="32"/>
          <w:cs/>
        </w:rPr>
        <w:t>)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2)</w:t>
      </w:r>
      <w:r>
        <w:rPr>
          <w:rFonts w:ascii="TH SarabunIT๙" w:cs="TH SarabunIT๙" w:hAnsi="TH SarabunIT๙"/>
          <w:sz w:val="32"/>
          <w:szCs w:val="32"/>
          <w:cs/>
        </w:rPr>
        <w:t xml:space="preserve"> เพิ่มรายได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จากการขายขยะรีไซเคิล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และนำ</w:t>
      </w:r>
      <w:r>
        <w:rPr>
          <w:rFonts w:ascii="TH SarabunIT๙" w:cs="TH SarabunIT๙" w:hAnsi="TH SarabunIT๙"/>
          <w:sz w:val="32"/>
          <w:szCs w:val="32"/>
          <w:cs/>
        </w:rPr>
        <w:t>ขยะกลับมาใช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ประโยช</w:t>
      </w:r>
      <w:r>
        <w:rPr>
          <w:rFonts w:ascii="TH SarabunIT๙" w:cs="TH SarabunIT๙" w:hAnsi="TH SarabunIT๙" w:hint="cs"/>
          <w:sz w:val="32"/>
          <w:szCs w:val="32"/>
          <w:cs/>
        </w:rPr>
        <w:t>น์</w:t>
      </w:r>
      <w:r>
        <w:rPr>
          <w:rFonts w:ascii="TH SarabunIT๙" w:cs="TH SarabunIT๙" w:hAnsi="TH SarabunIT๙"/>
          <w:sz w:val="32"/>
          <w:szCs w:val="32"/>
          <w:cs/>
        </w:rPr>
        <w:t>ใหม่ให้</w:t>
      </w:r>
      <w:r>
        <w:rPr>
          <w:rFonts w:ascii="TH SarabunIT๙" w:cs="TH SarabunIT๙" w:hAnsi="TH SarabunIT๙" w:hint="cs"/>
          <w:sz w:val="32"/>
          <w:szCs w:val="32"/>
          <w:cs/>
        </w:rPr>
        <w:t>กับ</w:t>
      </w:r>
      <w:r>
        <w:rPr>
          <w:rFonts w:ascii="TH SarabunIT๙" w:cs="TH SarabunIT๙" w:hAnsi="TH SarabunIT๙"/>
          <w:sz w:val="32"/>
          <w:szCs w:val="32"/>
          <w:cs/>
        </w:rPr>
        <w:t>ครัวเรือน</w:t>
      </w:r>
      <w:r>
        <w:rPr>
          <w:rFonts w:ascii="TH SarabunIT๙" w:cs="TH SarabunIT๙" w:hAnsi="TH SarabunIT๙" w:hint="cs"/>
          <w:sz w:val="32"/>
          <w:szCs w:val="32"/>
          <w:cs/>
        </w:rPr>
        <w:t>ต้นแบบ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3) สามารถลดรายจ่ายและเพิ่มรายได้จากการปลูกพืชแบบผสมผสาน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และการพึ่งพาตนเองได้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 xml:space="preserve">5.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พื้นที่ดำเนินการ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พื้นที่ในเขตรับผิดชอบขององค์การบริหารส่วนตำบลกุตาไก้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ทั้ง 12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หมู่บ้าน</w:t>
      </w:r>
    </w:p>
    <w:p>
      <w:pPr>
        <w:pStyle w:val="style4097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6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. ระยะเวลาดำเนินการ</w:t>
      </w:r>
    </w:p>
    <w:p>
      <w:pPr>
        <w:pStyle w:val="style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ปีงบประมาณ พ.ศ. 25</w:t>
      </w:r>
      <w:r>
        <w:rPr>
          <w:rFonts w:ascii="TH SarabunIT๙" w:cs="TH SarabunIT๙" w:hAnsi="TH SarabunIT๙" w:hint="cs"/>
          <w:sz w:val="32"/>
          <w:szCs w:val="32"/>
          <w:cs/>
        </w:rPr>
        <w:t>6</w:t>
      </w:r>
      <w:r>
        <w:rPr>
          <w:rFonts w:ascii="TH SarabunIT๙" w:cs="TH SarabunIT๙" w:hAnsi="TH SarabunIT๙" w:hint="cs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–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พ.ศ.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25</w:t>
      </w:r>
      <w:r>
        <w:rPr>
          <w:rFonts w:ascii="TH SarabunIT๙" w:cs="TH SarabunIT๙" w:hAnsi="TH SarabunIT๙" w:hint="cs"/>
          <w:sz w:val="32"/>
          <w:szCs w:val="32"/>
          <w:cs/>
        </w:rPr>
        <w:t>64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>7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.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ขั้นตอนและ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วิธีดำเนิน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การ</w:t>
      </w: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cs="TH SarabunIT๙" w:hAnsi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สถานที่</w:t>
            </w:r>
            <w:r>
              <w:rPr>
                <w:rFonts w:ascii="TH SarabunIT๙" w:cs="TH SarabunIT๙" w:hAnsi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ประชุมคณะผู้บริหาร ผู้นำชุมชน ผู้นำท้องที่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เพื่อชี้แจงรายละเอียดโครงการ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องค์การบริหารส่วนตำบลกุตาไก้</w:t>
            </w: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แต่งตั้งคณะกรรมการ เจ้าหน้าที่ รับผิดชอบแต่ละหมู่บ้าน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ประชาสัมพันธ์ให้ครัวเรือน/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 xml:space="preserve">หมู่บ้าน ทราบถึงโครงการ ฯ 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และประชาสัมพันธ์เข้าร่วมโครงการ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กิจกรรมการสร้างความเข้าใจกลุ่มครัวเรือนเป้าหมาย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ธันวาคม </w:t>
            </w:r>
          </w:p>
          <w:p>
            <w:pPr>
              <w:pStyle w:val="style0"/>
              <w:ind w:left="72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ถึง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หมู่ที่ 1 - 12</w:t>
            </w: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b/>
                <w:bCs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u w:val="single"/>
                <w:cs/>
              </w:rPr>
              <w:t>การอบรม</w:t>
            </w:r>
            <w:r>
              <w:rPr>
                <w:rFonts w:ascii="TH SarabunIT๙" w:cs="TH SarabunIT๙" w:hAnsi="TH SarabunIT๙" w:hint="cs"/>
                <w:b/>
                <w:bCs/>
                <w:sz w:val="32"/>
                <w:szCs w:val="32"/>
                <w:u w:val="single"/>
                <w:cs/>
              </w:rPr>
              <w:t>ให้ความรู้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การเกษตรทฤษฎีใหม่ ตาม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แนว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พระราชดำริเศรษฐกิจพอเพียง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การพึ่งพาตนเองแบ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บยั่งยืน (เกษตร ๑ ไร่ ไม่ยากจน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)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การบริหารจัดการตนเอง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การจัดทำ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บัญชีครัวเรือน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การลดรายจ่าย เพิ่มรายได้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กระบวนการสร้างการเรียนรู้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การสร้างเครือข่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าย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ครัวเรือนอาสาต้นแบบ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มกราคม 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ถึง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องค์การบริหารส่วนตำบลกุตาไก้</w:t>
            </w: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b/>
                <w:bCs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sz w:val="32"/>
                <w:szCs w:val="32"/>
                <w:u w:val="single"/>
                <w:cs/>
              </w:rPr>
              <w:t>การ</w:t>
            </w: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u w:val="single"/>
                <w:cs/>
              </w:rPr>
              <w:t>ปฏิบัติ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กิจกรรมพัฒนาทำความสะอาด การคัดแยกขยะ และการเก็บขยะมูลฝอยตกค้างในหมู่บ้าน ชุมชน และตำบล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จำนวน 5 ครั้ง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ธันวาคม </w:t>
            </w:r>
          </w:p>
          <w:p>
            <w:pPr>
              <w:pStyle w:val="style0"/>
              <w:ind w:left="72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ถึง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หน่วยงานราชการ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สถานศึกษา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หมู่บ้าน ทั้ง 12 หมู่</w:t>
            </w:r>
          </w:p>
        </w:tc>
      </w:tr>
      <w:tr>
        <w:tblPrEx/>
        <w:trPr>
          <w:trHeight w:val="1888" w:hRule="atLeast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b/>
                <w:bCs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b/>
                <w:bCs/>
                <w:sz w:val="32"/>
                <w:szCs w:val="32"/>
                <w:u w:val="single"/>
                <w:cs/>
              </w:rPr>
              <w:t>การ</w:t>
            </w: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u w:val="single"/>
                <w:cs/>
              </w:rPr>
              <w:t>ปฏิบัติ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การดำเนินการตามแนว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ทาง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เศรษฐกิจพอเพียง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การปลูกพืชแบบ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ผสมผสานและการพึ่งพาตนเอง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การจัดทำบัญชีครัวเรือน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ลดรายจ่ายและเพิ่มรายได้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ธันวาคม 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ถึง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กันยายน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ผู้เข้าร่วมโครงการต้นแบบ ทั้ง 12 หมู่บ้าน</w:t>
            </w: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before="120" w:after="120"/>
              <w:jc w:val="center"/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before="120" w:after="120"/>
              <w:jc w:val="center"/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cs="TH SarabunIT๙" w:hAnsi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before="120" w:after="120"/>
              <w:jc w:val="center"/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สถานที่</w:t>
            </w:r>
            <w:r>
              <w:rPr>
                <w:rFonts w:ascii="TH SarabunIT๙" w:cs="TH SarabunIT๙" w:hAnsi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การประเมินหมู่บ้านตาม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 “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หน้าบ้านสวย หลังบ้านสวน ตามแนวทางหลักปรัชญาเศรษฐกิจพอเพียง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”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ประจำปีงบประมาณ พ.ศ. 256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1-พ.ศ.2564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ถึง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มิถุนายน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หมู่ที่ 1 - 12</w:t>
            </w:r>
          </w:p>
        </w:tc>
      </w:tr>
      <w:tr>
        <w:tblPrEx/>
        <w:trPr/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- ประชุม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สรุป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ผลโครงการ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กันยายน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องค์การบริหารส่วนตำบลกุตาไก้</w:t>
            </w:r>
          </w:p>
        </w:tc>
      </w:tr>
    </w:tbl>
    <w:p>
      <w:pPr>
        <w:pStyle w:val="style4097"/>
        <w:spacing w:before="120" w:after="12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cs/>
        </w:rPr>
        <w:t>8</w:t>
      </w:r>
      <w:r>
        <w:rPr>
          <w:rFonts w:ascii="TH SarabunIT๙" w:cs="TH SarabunIT๙" w:hAnsi="TH SarabunIT๙"/>
          <w:b/>
          <w:bCs/>
          <w:color w:val="auto"/>
          <w:sz w:val="32"/>
          <w:szCs w:val="32"/>
          <w:cs/>
        </w:rPr>
        <w:t>. งบประมาณ</w:t>
      </w:r>
    </w:p>
    <w:p>
      <w:pPr>
        <w:pStyle w:val="style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จาก</w:t>
      </w:r>
      <w:r>
        <w:rPr>
          <w:rFonts w:ascii="TH SarabunIT๙" w:cs="TH SarabunIT๙" w:hAnsi="TH SarabunIT๙"/>
          <w:sz w:val="32"/>
          <w:szCs w:val="32"/>
          <w:cs/>
        </w:rPr>
        <w:t>ข้อบัญญัติรายจ่ายประจำปีงบประมาณ พ.ศ. ๒๕</w:t>
      </w:r>
      <w:r>
        <w:rPr>
          <w:rFonts w:ascii="TH SarabunIT๙" w:cs="TH SarabunIT๙" w:hAnsi="TH SarabunIT๙" w:hint="cs"/>
          <w:sz w:val="32"/>
          <w:szCs w:val="32"/>
          <w:cs/>
        </w:rPr>
        <w:t>61</w:t>
      </w:r>
      <w:r>
        <w:rPr>
          <w:rFonts w:ascii="TH SarabunIT๙" w:cs="TH SarabunIT๙" w:hAnsi="TH SarabunIT๙" w:hint="cs"/>
          <w:sz w:val="32"/>
          <w:szCs w:val="32"/>
          <w:cs/>
        </w:rPr>
        <w:t>-พ.ศ.2564</w:t>
      </w:r>
      <w:r>
        <w:rPr>
          <w:rFonts w:ascii="TH SarabunIT๙" w:cs="TH SarabunIT๙" w:hAnsi="TH SarabunIT๙"/>
          <w:sz w:val="32"/>
          <w:szCs w:val="32"/>
          <w:cs/>
        </w:rPr>
        <w:t xml:space="preserve"> ขององค์การบิหารส่วนตำบล</w:t>
      </w:r>
      <w:r>
        <w:rPr>
          <w:rFonts w:ascii="TH SarabunIT๙" w:cs="TH SarabunIT๙" w:hAnsi="TH SarabunIT๙"/>
          <w:sz w:val="32"/>
          <w:szCs w:val="32"/>
          <w:cs/>
        </w:rPr>
        <w:t xml:space="preserve">กุตาไก้ </w:t>
      </w:r>
      <w:r>
        <w:rPr>
          <w:rFonts w:ascii="TH SarabunIT๙" w:cs="TH SarabunIT๙" w:hAnsi="TH SarabunIT๙"/>
          <w:sz w:val="32"/>
          <w:szCs w:val="32"/>
          <w:cs/>
        </w:rPr>
        <w:t>จำนวน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( เก้า</w:t>
      </w:r>
      <w:r>
        <w:rPr>
          <w:rFonts w:ascii="TH SarabunIT๙" w:cs="TH SarabunIT๙" w:hAnsi="TH SarabunIT๙" w:hint="cs"/>
          <w:sz w:val="32"/>
          <w:szCs w:val="32"/>
          <w:cs/>
        </w:rPr>
        <w:t>หมื่น</w:t>
      </w:r>
      <w:r>
        <w:rPr>
          <w:rFonts w:ascii="TH SarabunIT๙" w:cs="TH SarabunIT๙" w:hAnsi="TH SarabunIT๙" w:hint="cs"/>
          <w:sz w:val="32"/>
          <w:szCs w:val="32"/>
          <w:cs/>
        </w:rPr>
        <w:t>ห้าพัน</w:t>
      </w:r>
      <w:r>
        <w:rPr>
          <w:rFonts w:ascii="TH SarabunIT๙" w:cs="TH SarabunIT๙" w:hAnsi="TH SarabunIT๙" w:hint="cs"/>
          <w:sz w:val="32"/>
          <w:szCs w:val="32"/>
          <w:cs/>
        </w:rPr>
        <w:t>บาทถ้วน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)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95</w:t>
      </w:r>
      <w:r>
        <w:rPr>
          <w:rFonts w:ascii="TH SarabunIT๙" w:cs="TH SarabunIT๙" w:hAnsi="TH SarabunIT๙" w:hint="cs"/>
          <w:sz w:val="32"/>
          <w:szCs w:val="32"/>
          <w:cs/>
        </w:rPr>
        <w:t>,0</w:t>
      </w:r>
      <w:r>
        <w:rPr>
          <w:rFonts w:ascii="TH SarabunIT๙" w:cs="TH SarabunIT๙" w:hAnsi="TH SarabunIT๙"/>
          <w:sz w:val="32"/>
          <w:szCs w:val="32"/>
          <w:cs/>
        </w:rPr>
        <w:t>๐๐ บาท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โดยมีค่าใช้จ่ายรายละเอียด ดังนี้</w:t>
      </w:r>
    </w:p>
    <w:p>
      <w:pPr>
        <w:pStyle w:val="style0"/>
        <w:spacing w:before="120"/>
        <w:ind w:left="720" w:firstLine="720"/>
        <w:rPr>
          <w:rFonts w:ascii="TH SarabunIT๙" w:cs="TH SarabunIT๙" w:hAnsi="TH SarabunIT๙"/>
          <w:b/>
          <w:bCs/>
          <w:sz w:val="32"/>
          <w:szCs w:val="32"/>
          <w:u w:val="single"/>
        </w:rPr>
      </w:pPr>
    </w:p>
    <w:p>
      <w:pPr>
        <w:pStyle w:val="style0"/>
        <w:spacing w:before="12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8.1 กิจกรรมการอบรม และการสร้างความเข้าใจกลุ่มเป้าหมาย</w:t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เป็นเงิน 44,000 บาท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เพื่อจ่ายเป็น</w:t>
      </w:r>
      <w:r>
        <w:rPr>
          <w:rFonts w:ascii="TH SarabunIT๙" w:cs="TH SarabunIT๙" w:hAnsi="TH SarabunIT๙" w:hint="cs"/>
          <w:sz w:val="32"/>
          <w:szCs w:val="32"/>
          <w:cs/>
        </w:rPr>
        <w:t>ค่าใช้จ่าย ดังนี้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(</w:t>
      </w:r>
      <w:r>
        <w:rPr>
          <w:rFonts w:ascii="TH SarabunIT๙" w:cs="TH SarabunIT๙" w:hAnsi="TH SarabunIT๙"/>
          <w:sz w:val="32"/>
          <w:szCs w:val="32"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>) ค่าอาหารกลางวันผู้เข้าอบรม  12  หมู่บ้าน 360 คนๆ ละ 70 บาท 1 มื้อ จำนวน 25,200 บาท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(2) ค่าอาหารว่างและเครื่องดื่มผู้เข้าอบรม 12 หมู่บ้าน  จำนวน 360 คนๆ ละ 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25 บาท 2 มื้อ จำนวน 18,000 บาท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(3) ค่าป้ายประชาสัมพันธ์</w:t>
      </w:r>
      <w:r>
        <w:rPr>
          <w:rFonts w:ascii="TH SarabunIT๙" w:cs="TH SarabunIT๙" w:hAnsi="TH SarabunIT๙" w:hint="cs"/>
          <w:sz w:val="32"/>
          <w:szCs w:val="32"/>
          <w:cs/>
        </w:rPr>
        <w:t>โครงการ  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ป้าย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จำนวน 80</w:t>
      </w:r>
      <w:r>
        <w:rPr>
          <w:rFonts w:ascii="TH SarabunIT๙" w:cs="TH SarabunIT๙" w:hAnsi="TH SarabunIT๙" w:hint="cs"/>
          <w:sz w:val="32"/>
          <w:szCs w:val="32"/>
          <w:cs/>
        </w:rPr>
        <w:t>0 บาท</w:t>
      </w:r>
    </w:p>
    <w:p>
      <w:pPr>
        <w:pStyle w:val="style0"/>
        <w:spacing w:before="120"/>
        <w:ind w:left="1440"/>
        <w:rPr>
          <w:rFonts w:ascii="TH SarabunIT๙" w:cs="TH SarabunIT๙" w:hAnsi="TH SarabunIT๙"/>
          <w:b/>
          <w:bCs/>
          <w:sz w:val="32"/>
          <w:szCs w:val="32"/>
          <w:u w:val="single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8.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 xml:space="preserve"> กิจกรรมพัฒนาทำความสะอาดและเก็บขยะมูลฝอยตกค้างในหมู่บ้าน/ชุมชน/ตำบล</w:t>
      </w:r>
    </w:p>
    <w:p>
      <w:pPr>
        <w:pStyle w:val="style0"/>
        <w:ind w:left="1440"/>
        <w:rPr>
          <w:rFonts w:ascii="TH SarabunIT๙" w:cs="TH SarabunIT๙" w:hAnsi="TH SarabunIT๙"/>
          <w:b/>
          <w:bCs/>
          <w:sz w:val="32"/>
          <w:szCs w:val="32"/>
          <w:u w:val="single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เป็นเงิน 2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,000 บาท</w:t>
      </w:r>
    </w:p>
    <w:p>
      <w:pPr>
        <w:pStyle w:val="style0"/>
        <w:ind w:left="144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เพื่อจ่ายเป็น</w:t>
      </w:r>
      <w:r>
        <w:rPr>
          <w:rFonts w:ascii="TH SarabunIT๙" w:cs="TH SarabunIT๙" w:hAnsi="TH SarabunIT๙" w:hint="cs"/>
          <w:sz w:val="32"/>
          <w:szCs w:val="32"/>
          <w:cs/>
        </w:rPr>
        <w:t>ค่าใช้จ่าย ดังนี้</w:t>
      </w:r>
    </w:p>
    <w:p>
      <w:pPr>
        <w:pStyle w:val="style0"/>
        <w:ind w:left="14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(</w:t>
      </w:r>
      <w:r>
        <w:rPr>
          <w:rFonts w:ascii="TH SarabunIT๙" w:cs="TH SarabunIT๙" w:hAnsi="TH SarabunIT๙"/>
          <w:sz w:val="32"/>
          <w:szCs w:val="32"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>)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ค่าน้ำมันเชื้อเพลิง  จำนวน 8,000 บาท</w:t>
      </w:r>
    </w:p>
    <w:p>
      <w:pPr>
        <w:pStyle w:val="style0"/>
        <w:ind w:left="14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(2) ค่าวัสดุ อุปกรณ์ เช่น น้ำดื่ม ถุงขยะ ถุงมือ ผ้าปิดจมูก ไม้กวาดทางมะพร้าว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และอื่นๆ  จำนวน 16,000 บาท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(3) ค่าป้ายประชาสัมพันธ์</w:t>
      </w:r>
      <w:r>
        <w:rPr>
          <w:rFonts w:ascii="TH SarabunIT๙" w:cs="TH SarabunIT๙" w:hAnsi="TH SarabunIT๙" w:hint="cs"/>
          <w:sz w:val="32"/>
          <w:szCs w:val="32"/>
          <w:cs/>
        </w:rPr>
        <w:t>กิจกรรม  2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ป้าย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จำนวน 2,00</w:t>
      </w:r>
      <w:r>
        <w:rPr>
          <w:rFonts w:ascii="TH SarabunIT๙" w:cs="TH SarabunIT๙" w:hAnsi="TH SarabunIT๙" w:hint="cs"/>
          <w:sz w:val="32"/>
          <w:szCs w:val="32"/>
          <w:cs/>
        </w:rPr>
        <w:t>0 บาท</w:t>
      </w:r>
    </w:p>
    <w:p>
      <w:pPr>
        <w:pStyle w:val="style0"/>
        <w:spacing w:before="120"/>
        <w:ind w:left="720" w:firstLine="720"/>
        <w:rPr>
          <w:rFonts w:ascii="TH SarabunIT๙" w:cs="TH SarabunIT๙" w:hAnsi="TH SarabunIT๙"/>
          <w:b/>
          <w:bCs/>
          <w:sz w:val="32"/>
          <w:szCs w:val="32"/>
          <w:u w:val="single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8.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 xml:space="preserve"> กิจกรรมประชุมและสรุปผลโครงการ 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เป็นเงิน 10,000 บาท</w:t>
      </w:r>
    </w:p>
    <w:p>
      <w:pPr>
        <w:pStyle w:val="style0"/>
        <w:ind w:left="216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เพื่อจ่ายเป็น</w:t>
      </w:r>
      <w:r>
        <w:rPr>
          <w:rFonts w:ascii="TH SarabunIT๙" w:cs="TH SarabunIT๙" w:hAnsi="TH SarabunIT๙" w:hint="cs"/>
          <w:sz w:val="32"/>
          <w:szCs w:val="32"/>
          <w:cs/>
        </w:rPr>
        <w:t>ค่าใช้จ่าย ดังนี้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(</w:t>
      </w:r>
      <w:r>
        <w:rPr>
          <w:rFonts w:ascii="TH SarabunIT๙" w:cs="TH SarabunIT๙" w:hAnsi="TH SarabunIT๙"/>
          <w:sz w:val="32"/>
          <w:szCs w:val="32"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>) ค่าอาหารกลางวันผู้เข้าโครงการ 12 หมู่บ้าน 60 คนๆ ละ 70 บาท 1 มื้อจำนวน 4,200 บาท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(2) ค่าอาหารว่างและเครื่องดื่มผู้เข้าร่วมโครงการ 12 หมู่บ้าน จำนวน 60 คนๆ ละ 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25 บาท 2 มื้อ จำนวน 3,000 บาท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(3) ค่าป้ายประชาสัมพันธ์</w:t>
      </w:r>
      <w:r>
        <w:rPr>
          <w:rFonts w:ascii="TH SarabunIT๙" w:cs="TH SarabunIT๙" w:hAnsi="TH SarabunIT๙" w:hint="cs"/>
          <w:sz w:val="32"/>
          <w:szCs w:val="32"/>
          <w:cs/>
        </w:rPr>
        <w:t>กิจกรรมสรุปผลโครงการ  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ป้าย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จำนวน 80</w:t>
      </w:r>
      <w:r>
        <w:rPr>
          <w:rFonts w:ascii="TH SarabunIT๙" w:cs="TH SarabunIT๙" w:hAnsi="TH SarabunIT๙" w:hint="cs"/>
          <w:sz w:val="32"/>
          <w:szCs w:val="32"/>
          <w:cs/>
        </w:rPr>
        <w:t>0 บาท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(4) ค่าวัสดุ และอุปกรณ์ อื่นๆ จำนวน 2,000 บาท</w:t>
      </w:r>
    </w:p>
    <w:p>
      <w:pPr>
        <w:pStyle w:val="style0"/>
        <w:spacing w:before="120"/>
        <w:ind w:left="720" w:firstLine="720"/>
        <w:rPr>
          <w:rFonts w:ascii="TH SarabunIT๙" w:cs="TH SarabunIT๙" w:hAnsi="TH SarabunIT๙"/>
          <w:b/>
          <w:bCs/>
          <w:sz w:val="32"/>
          <w:szCs w:val="32"/>
          <w:u w:val="single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8.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  <w:u w:val="single"/>
          <w:cs/>
        </w:rPr>
        <w:t>กิจกรรม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การประ</w:t>
      </w:r>
      <w:r>
        <w:rPr>
          <w:rFonts w:ascii="TH SarabunIT๙" w:cs="TH SarabunIT๙" w:hAnsi="TH SarabunIT๙"/>
          <w:b/>
          <w:bCs/>
          <w:sz w:val="32"/>
          <w:szCs w:val="32"/>
          <w:u w:val="single"/>
          <w:cs/>
        </w:rPr>
        <w:t>เมิน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หมู่บ้านฯ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เป็นเงิน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9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,000 บาท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เพื่อจ่ายเป็นค่าประกวด</w:t>
      </w:r>
      <w:r>
        <w:rPr>
          <w:rFonts w:ascii="TH SarabunIT๙" w:cs="TH SarabunIT๙" w:hAnsi="TH SarabunIT๙" w:hint="cs"/>
          <w:sz w:val="32"/>
          <w:szCs w:val="32"/>
          <w:cs/>
        </w:rPr>
        <w:t>หมู่บ้าน ดังนี้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(1) </w:t>
      </w:r>
      <w:r>
        <w:rPr>
          <w:rFonts w:ascii="TH SarabunIT๙" w:cs="TH SarabunIT๙" w:hAnsi="TH SarabunIT๙"/>
          <w:sz w:val="32"/>
          <w:szCs w:val="32"/>
          <w:cs/>
        </w:rPr>
        <w:t>ค่</w:t>
      </w:r>
      <w:r>
        <w:rPr>
          <w:rFonts w:ascii="TH SarabunIT๙" w:cs="TH SarabunIT๙" w:hAnsi="TH SarabunIT๙"/>
          <w:sz w:val="32"/>
          <w:szCs w:val="32"/>
          <w:cs/>
        </w:rPr>
        <w:t>าตอบแทน</w:t>
      </w:r>
      <w:r>
        <w:rPr>
          <w:rFonts w:ascii="TH SarabunIT๙" w:cs="TH SarabunIT๙" w:hAnsi="TH SarabunIT๙" w:hint="cs"/>
          <w:sz w:val="32"/>
          <w:szCs w:val="32"/>
          <w:cs/>
        </w:rPr>
        <w:t>คณะ</w:t>
      </w:r>
      <w:r>
        <w:rPr>
          <w:rFonts w:ascii="TH SarabunIT๙" w:cs="TH SarabunIT๙" w:hAnsi="TH SarabunIT๙"/>
          <w:sz w:val="32"/>
          <w:szCs w:val="32"/>
          <w:cs/>
        </w:rPr>
        <w:t>กรรมการ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ตัดสิน </w:t>
      </w:r>
      <w:r>
        <w:rPr>
          <w:rFonts w:ascii="TH SarabunIT๙" w:cs="TH SarabunIT๙" w:hAnsi="TH SarabunIT๙"/>
          <w:sz w:val="32"/>
          <w:szCs w:val="32"/>
          <w:cs/>
        </w:rPr>
        <w:t>๕ ท</w:t>
      </w:r>
      <w:r>
        <w:rPr>
          <w:rFonts w:ascii="TH SarabunIT๙" w:cs="TH SarabunIT๙" w:hAnsi="TH SarabunIT๙" w:hint="cs"/>
          <w:sz w:val="32"/>
          <w:szCs w:val="32"/>
          <w:cs/>
        </w:rPr>
        <w:t>่</w:t>
      </w:r>
      <w:r>
        <w:rPr>
          <w:rFonts w:ascii="TH SarabunIT๙" w:cs="TH SarabunIT๙" w:hAnsi="TH SarabunIT๙"/>
          <w:sz w:val="32"/>
          <w:szCs w:val="32"/>
          <w:cs/>
        </w:rPr>
        <w:t>าน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วันละ 400 บาท (</w:t>
      </w:r>
      <w:r>
        <w:rPr>
          <w:rFonts w:ascii="TH SarabunIT๙" w:cs="TH SarabunIT๙" w:hAnsi="TH SarabunIT๙"/>
          <w:sz w:val="32"/>
          <w:szCs w:val="32"/>
          <w:cs/>
        </w:rPr>
        <w:t>ประเมิน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๒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ครั้ง)จำนวน 4</w:t>
      </w:r>
      <w:r>
        <w:rPr>
          <w:rFonts w:ascii="TH SarabunIT๙" w:cs="TH SarabunIT๙" w:hAnsi="TH SarabunIT๙"/>
          <w:sz w:val="32"/>
          <w:szCs w:val="32"/>
        </w:rPr>
        <w:t>,</w:t>
      </w:r>
      <w:r>
        <w:rPr>
          <w:rFonts w:ascii="TH SarabunIT๙" w:cs="TH SarabunIT๙" w:hAnsi="TH SarabunIT๙"/>
          <w:sz w:val="32"/>
          <w:szCs w:val="32"/>
          <w:cs/>
        </w:rPr>
        <w:t>000 บาท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(2) </w:t>
      </w:r>
      <w:r>
        <w:rPr>
          <w:rFonts w:ascii="TH SarabunIT๙" w:cs="TH SarabunIT๙" w:hAnsi="TH SarabunIT๙"/>
          <w:sz w:val="32"/>
          <w:szCs w:val="32"/>
          <w:cs/>
        </w:rPr>
        <w:t>ค่าจัดทำโล่</w:t>
      </w:r>
      <w:r>
        <w:rPr>
          <w:rFonts w:ascii="TH SarabunIT๙" w:cs="TH SarabunIT๙" w:hAnsi="TH SarabunIT๙" w:hint="cs"/>
          <w:sz w:val="32"/>
          <w:szCs w:val="32"/>
          <w:cs/>
        </w:rPr>
        <w:t>รางวัล</w:t>
      </w:r>
      <w:r>
        <w:rPr>
          <w:rFonts w:ascii="TH SarabunIT๙" w:cs="TH SarabunIT๙" w:hAnsi="TH SarabunIT๙"/>
          <w:sz w:val="32"/>
          <w:szCs w:val="32"/>
          <w:cs/>
        </w:rPr>
        <w:t>หมู่บ้านชนะเลิศ และรองชนะเลิ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ศ  </w:t>
      </w:r>
      <w:r>
        <w:rPr>
          <w:rFonts w:ascii="TH SarabunIT๙" w:cs="TH SarabunIT๙" w:hAnsi="TH SarabunIT๙" w:hint="cs"/>
          <w:sz w:val="32"/>
          <w:szCs w:val="32"/>
          <w:cs/>
        </w:rPr>
        <w:t>จำนวน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2</w:t>
      </w:r>
      <w:r>
        <w:rPr>
          <w:rFonts w:ascii="TH SarabunIT๙" w:cs="TH SarabunIT๙" w:hAnsi="TH SarabunIT๙" w:hint="cs"/>
          <w:sz w:val="32"/>
          <w:szCs w:val="32"/>
          <w:cs/>
        </w:rPr>
        <w:t>,0</w:t>
      </w:r>
      <w:r>
        <w:rPr>
          <w:rFonts w:ascii="TH SarabunIT๙" w:cs="TH SarabunIT๙" w:hAnsi="TH SarabunIT๙"/>
          <w:sz w:val="32"/>
          <w:szCs w:val="32"/>
          <w:cs/>
        </w:rPr>
        <w:t>๐๐ บาท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(3) </w:t>
      </w:r>
      <w:r>
        <w:rPr>
          <w:rFonts w:ascii="TH SarabunIT๙" w:cs="TH SarabunIT๙" w:hAnsi="TH SarabunIT๙"/>
          <w:sz w:val="32"/>
          <w:szCs w:val="32"/>
          <w:cs/>
        </w:rPr>
        <w:t>ค่าจัดทำ</w:t>
      </w:r>
      <w:r>
        <w:rPr>
          <w:rFonts w:ascii="TH SarabunIT๙" w:cs="TH SarabunIT๙" w:hAnsi="TH SarabunIT๙" w:hint="cs"/>
          <w:sz w:val="32"/>
          <w:szCs w:val="32"/>
          <w:cs/>
        </w:rPr>
        <w:t>เกียรติ</w:t>
      </w:r>
      <w:r>
        <w:rPr>
          <w:rFonts w:ascii="TH SarabunIT๙" w:cs="TH SarabunIT๙" w:hAnsi="TH SarabunIT๙"/>
          <w:sz w:val="32"/>
          <w:szCs w:val="32"/>
          <w:cs/>
        </w:rPr>
        <w:t>บัตร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พร้อมกรอบประเภทบุคคล  12 ชุด  </w:t>
      </w:r>
      <w:r>
        <w:rPr>
          <w:rFonts w:ascii="TH SarabunIT๙" w:cs="TH SarabunIT๙" w:hAnsi="TH SarabunIT๙" w:hint="cs"/>
          <w:sz w:val="32"/>
          <w:szCs w:val="32"/>
          <w:cs/>
        </w:rPr>
        <w:t>จำนวน 3,000</w:t>
      </w:r>
      <w:r>
        <w:rPr>
          <w:rFonts w:ascii="TH SarabunIT๙" w:cs="TH SarabunIT๙" w:hAnsi="TH SarabunIT๙"/>
          <w:sz w:val="32"/>
          <w:szCs w:val="32"/>
          <w:cs/>
        </w:rPr>
        <w:t xml:space="preserve"> บาท</w:t>
      </w:r>
    </w:p>
    <w:p>
      <w:pPr>
        <w:pStyle w:val="style0"/>
        <w:spacing w:before="120"/>
        <w:ind w:left="720" w:firstLine="72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8.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  <w:u w:val="single"/>
          <w:cs/>
        </w:rPr>
        <w:t>ค่าเงินรา</w:t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งวัลประกวดหมู่บ้านฯ</w:t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u w:val="single"/>
          <w:cs/>
        </w:rPr>
        <w:t>เป็นเงิน   6,000 บาท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(1) รางวัลที่ </w:t>
      </w:r>
      <w:r>
        <w:rPr>
          <w:rFonts w:ascii="TH SarabunIT๙" w:cs="TH SarabunIT๙" w:hAnsi="TH SarabunIT๙"/>
          <w:sz w:val="32"/>
          <w:szCs w:val="32"/>
          <w:cs/>
        </w:rPr>
        <w:t>๑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จำนวน  3</w:t>
      </w:r>
      <w:r>
        <w:rPr>
          <w:rFonts w:ascii="TH SarabunIT๙" w:cs="TH SarabunIT๙" w:hAnsi="TH SarabunIT๙"/>
          <w:sz w:val="32"/>
          <w:szCs w:val="32"/>
        </w:rPr>
        <w:t>,</w:t>
      </w:r>
      <w:r>
        <w:rPr>
          <w:rFonts w:ascii="TH SarabunIT๙" w:cs="TH SarabunIT๙" w:hAnsi="TH SarabunIT๙"/>
          <w:sz w:val="32"/>
          <w:szCs w:val="32"/>
          <w:cs/>
        </w:rPr>
        <w:t>๐๐๐ บาท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พร้อมโล่รางวัล</w:t>
      </w:r>
    </w:p>
    <w:p>
      <w:pPr>
        <w:pStyle w:val="style0"/>
        <w:ind w:left="216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(2) </w:t>
      </w:r>
      <w:r>
        <w:rPr>
          <w:rFonts w:ascii="TH SarabunIT๙" w:cs="TH SarabunIT๙" w:hAnsi="TH SarabunIT๙"/>
          <w:sz w:val="32"/>
          <w:szCs w:val="32"/>
          <w:cs/>
        </w:rPr>
        <w:t>รางวัลที่ ๒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จำนวน  2</w:t>
      </w:r>
      <w:r>
        <w:rPr>
          <w:rFonts w:ascii="TH SarabunIT๙" w:cs="TH SarabunIT๙" w:hAnsi="TH SarabunIT๙"/>
          <w:sz w:val="32"/>
          <w:szCs w:val="32"/>
        </w:rPr>
        <w:t>,</w:t>
      </w:r>
      <w:r>
        <w:rPr>
          <w:rFonts w:ascii="TH SarabunIT๙" w:cs="TH SarabunIT๙" w:hAnsi="TH SarabunIT๙"/>
          <w:sz w:val="32"/>
          <w:szCs w:val="32"/>
          <w:cs/>
        </w:rPr>
        <w:t xml:space="preserve">๐๐๐ </w:t>
      </w:r>
      <w:r>
        <w:rPr>
          <w:rFonts w:ascii="TH SarabunIT๙" w:cs="TH SarabunIT๙" w:hAnsi="TH SarabunIT๙"/>
          <w:sz w:val="32"/>
          <w:szCs w:val="32"/>
          <w:cs/>
        </w:rPr>
        <w:t>บาท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พร้อมโล่รางวัล</w:t>
      </w:r>
    </w:p>
    <w:p>
      <w:pPr>
        <w:pStyle w:val="style0"/>
        <w:ind w:left="144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(3) </w:t>
      </w:r>
      <w:r>
        <w:rPr>
          <w:rFonts w:ascii="TH SarabunIT๙" w:cs="TH SarabunIT๙" w:hAnsi="TH SarabunIT๙"/>
          <w:sz w:val="32"/>
          <w:szCs w:val="32"/>
          <w:cs/>
        </w:rPr>
        <w:t xml:space="preserve">รางวัลที่ </w:t>
      </w:r>
      <w:r>
        <w:rPr>
          <w:rFonts w:ascii="TH SarabunIT๙" w:cs="TH SarabunIT๙" w:hAnsi="TH SarabunIT๙" w:hint="cs"/>
          <w:sz w:val="32"/>
          <w:szCs w:val="32"/>
          <w:cs/>
        </w:rPr>
        <w:t>3 จำนวน  1</w:t>
      </w:r>
      <w:r>
        <w:rPr>
          <w:rFonts w:ascii="TH SarabunIT๙" w:cs="TH SarabunIT๙" w:hAnsi="TH SarabunIT๙"/>
          <w:sz w:val="32"/>
          <w:szCs w:val="32"/>
        </w:rPr>
        <w:t>,</w:t>
      </w:r>
      <w:r>
        <w:rPr>
          <w:rFonts w:ascii="TH SarabunIT๙" w:cs="TH SarabunIT๙" w:hAnsi="TH SarabunIT๙"/>
          <w:sz w:val="32"/>
          <w:szCs w:val="32"/>
          <w:cs/>
        </w:rPr>
        <w:t xml:space="preserve">๐๐๐ </w:t>
      </w:r>
      <w:r>
        <w:rPr>
          <w:rFonts w:ascii="TH SarabunIT๙" w:cs="TH SarabunIT๙" w:hAnsi="TH SarabunIT๙"/>
          <w:sz w:val="32"/>
          <w:szCs w:val="32"/>
          <w:cs/>
        </w:rPr>
        <w:t>บาท</w:t>
      </w:r>
    </w:p>
    <w:p>
      <w:pPr>
        <w:pStyle w:val="style0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cs="TH SarabunIT๙" w:hAnsi="TH SarabunIT๙"/>
          <w:b/>
          <w:bCs/>
          <w:sz w:val="32"/>
          <w:szCs w:val="32"/>
        </w:rPr>
        <w:t>: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ค่าใช้จ่ายทุกรายการสามารถเฉลี่ยจ่ายระหว่างรายการได้</w:t>
      </w:r>
    </w:p>
    <w:p>
      <w:pPr>
        <w:pStyle w:val="style0"/>
        <w:spacing w:before="120"/>
        <w:ind w:left="2160" w:firstLine="720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( เก้า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หมื่น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ห้าพัน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บาทถ้วน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)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95</w:t>
      </w:r>
      <w:r>
        <w:rPr>
          <w:rFonts w:ascii="TH SarabunIT๙" w:cs="TH SarabunIT๙" w:hAnsi="TH SarabunIT๙"/>
          <w:b/>
          <w:bCs/>
          <w:sz w:val="32"/>
          <w:szCs w:val="32"/>
        </w:rPr>
        <w:t>,0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๐๐ บาท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</w:t>
      </w:r>
    </w:p>
    <w:p>
      <w:pPr>
        <w:pStyle w:val="style4097"/>
        <w:spacing w:before="120" w:after="120"/>
        <w:rPr>
          <w:rFonts w:ascii="TH SarabunIT๙" w:cs="TH SarabunIT๙" w:hAnsi="TH SarabunIT๙"/>
          <w:b/>
          <w:bCs/>
          <w:color w:val="auto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auto"/>
          <w:sz w:val="32"/>
          <w:szCs w:val="32"/>
          <w:cs/>
        </w:rPr>
        <w:t>9</w:t>
      </w:r>
      <w:r>
        <w:rPr>
          <w:rFonts w:ascii="TH SarabunIT๙" w:cs="TH SarabunIT๙" w:hAnsi="TH SarabunIT๙"/>
          <w:b/>
          <w:bCs/>
          <w:color w:val="auto"/>
          <w:sz w:val="32"/>
          <w:szCs w:val="32"/>
        </w:rPr>
        <w:t xml:space="preserve">. </w:t>
      </w:r>
      <w:r>
        <w:rPr>
          <w:rFonts w:ascii="TH SarabunIT๙" w:cs="TH SarabunIT๙" w:hAnsi="TH SarabunIT๙"/>
          <w:b/>
          <w:bCs/>
          <w:color w:val="auto"/>
          <w:sz w:val="32"/>
          <w:szCs w:val="32"/>
          <w:cs/>
        </w:rPr>
        <w:t>หน่วยงานที่รับผิดชอบ</w:t>
      </w:r>
    </w:p>
    <w:p>
      <w:pPr>
        <w:pStyle w:val="style0"/>
        <w:ind w:firstLine="720"/>
        <w:rPr>
          <w:rFonts w:ascii="TH SarabunIT๙" w:cs="TH SarabunIT๙" w:hAnsi="TH SarabunIT๙"/>
          <w:color w:val="ff0000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งานสวัสดิการและ</w:t>
      </w:r>
      <w:r>
        <w:rPr>
          <w:rFonts w:ascii="TH SarabunIT๙" w:cs="TH SarabunIT๙" w:hAnsi="TH SarabunIT๙" w:hint="cs"/>
          <w:sz w:val="32"/>
          <w:szCs w:val="32"/>
          <w:cs/>
        </w:rPr>
        <w:t>พัฒนาชุมชน สำนักงานปลัดองค์การบริหารส่วนตำบล</w:t>
      </w:r>
      <w:r>
        <w:rPr>
          <w:rFonts w:ascii="TH SarabunIT๙" w:cs="TH SarabunIT๙" w:hAnsi="TH SarabunIT๙"/>
          <w:sz w:val="32"/>
          <w:szCs w:val="32"/>
          <w:cs/>
        </w:rPr>
        <w:t>กุตาไก้</w:t>
      </w:r>
      <w:r>
        <w:rPr>
          <w:rFonts w:ascii="TH SarabunIT๙" w:cs="TH SarabunIT๙" w:hAnsi="TH SarabunIT๙" w:hint="cs"/>
          <w:color w:val="ff0000"/>
          <w:sz w:val="32"/>
          <w:szCs w:val="32"/>
          <w:cs/>
        </w:rPr>
        <w:t xml:space="preserve"> </w:t>
      </w:r>
    </w:p>
    <w:p>
      <w:pPr>
        <w:pStyle w:val="style0"/>
        <w:spacing w:before="120" w:after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0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. ผลที่คาดว่าจะได้รับ</w:t>
      </w:r>
    </w:p>
    <w:p>
      <w:pPr>
        <w:pStyle w:val="style0"/>
        <w:ind w:firstLine="14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>0</w:t>
      </w:r>
      <w:r>
        <w:rPr>
          <w:rFonts w:ascii="TH SarabunIT๙" w:cs="TH SarabunIT๙" w:hAnsi="TH SarabunIT๙"/>
          <w:sz w:val="32"/>
          <w:szCs w:val="32"/>
          <w:cs/>
        </w:rPr>
        <w:t>.๑  พื้นที่ตำบลกุตาไก้ เกิดความสะอาด มีความเป็นระเบียบเรียบร้อย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ประชาชนมีคุณภาพชีวิตที่ดีขึ้น</w:t>
      </w:r>
      <w:r>
        <w:rPr>
          <w:rFonts w:ascii="TH SarabunIT๙" w:cs="TH SarabunIT๙" w:hAnsi="TH SarabunIT๙"/>
          <w:sz w:val="32"/>
          <w:szCs w:val="32"/>
          <w:cs/>
        </w:rPr>
        <w:t>ก่อให้เกิดความสุขในชุมชน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color w:val="ff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ff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>0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.2 </w:t>
      </w:r>
      <w:r>
        <w:rPr>
          <w:rFonts w:ascii="TH SarabunIT๙" w:cs="TH SarabunIT๙" w:hAnsi="TH SarabunIT๙"/>
          <w:sz w:val="32"/>
          <w:szCs w:val="32"/>
          <w:cs/>
        </w:rPr>
        <w:t>บุคลากร ผู้นำชุมชน และประชาชน ได้ตระหนักถึงความสำคัญของความสะอาด ความเป็นระเบียบเรียบร้อยขององค์กร หมู่บ้านชุมชน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และ</w:t>
      </w:r>
      <w:r>
        <w:rPr>
          <w:rFonts w:ascii="TH SarabunIT๙" w:cs="TH SarabunIT๙" w:hAnsi="TH SarabunIT๙" w:hint="cs"/>
          <w:sz w:val="32"/>
          <w:szCs w:val="32"/>
          <w:cs/>
        </w:rPr>
        <w:t>ตำบล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color w:val="ff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>0</w:t>
      </w:r>
      <w:r>
        <w:rPr>
          <w:rFonts w:ascii="TH SarabunIT๙" w:cs="TH SarabunIT๙" w:hAnsi="TH SarabunIT๙" w:hint="cs"/>
          <w:sz w:val="32"/>
          <w:szCs w:val="32"/>
          <w:cs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3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ประชาชน</w:t>
      </w:r>
      <w:r>
        <w:rPr>
          <w:rFonts w:ascii="TH SarabunIT๙" w:cs="TH SarabunIT๙" w:hAnsi="TH SarabunIT๙" w:hint="cs"/>
          <w:sz w:val="32"/>
          <w:szCs w:val="32"/>
          <w:cs/>
        </w:rPr>
        <w:t>ระดับ</w:t>
      </w:r>
      <w:r>
        <w:rPr>
          <w:rFonts w:ascii="TH SarabunIT๙" w:cs="TH SarabunIT๙" w:hAnsi="TH SarabunIT๙"/>
          <w:sz w:val="32"/>
          <w:szCs w:val="32"/>
          <w:cs/>
        </w:rPr>
        <w:t>ครัว</w:t>
      </w:r>
      <w:r>
        <w:rPr>
          <w:rFonts w:ascii="TH SarabunIT๙" w:cs="TH SarabunIT๙" w:hAnsi="TH SarabunIT๙" w:hint="cs"/>
          <w:sz w:val="32"/>
          <w:szCs w:val="32"/>
          <w:cs/>
        </w:rPr>
        <w:t>เรือน</w:t>
      </w:r>
      <w:r>
        <w:rPr>
          <w:rFonts w:ascii="TH SarabunIT๙" w:cs="TH SarabunIT๙" w:hAnsi="TH SarabunIT๙"/>
          <w:sz w:val="32"/>
          <w:szCs w:val="32"/>
          <w:cs/>
        </w:rPr>
        <w:t xml:space="preserve"> มีการปลูกพืช</w:t>
      </w:r>
      <w:r>
        <w:rPr>
          <w:rFonts w:ascii="TH SarabunIT๙" w:cs="TH SarabunIT๙" w:hAnsi="TH SarabunIT๙" w:hint="cs"/>
          <w:sz w:val="32"/>
          <w:szCs w:val="32"/>
          <w:cs/>
        </w:rPr>
        <w:t>แบบผสมผสาน ปลูกพืช</w:t>
      </w:r>
      <w:r>
        <w:rPr>
          <w:rFonts w:ascii="TH SarabunIT๙" w:cs="TH SarabunIT๙" w:hAnsi="TH SarabunIT๙"/>
          <w:sz w:val="32"/>
          <w:szCs w:val="32"/>
          <w:cs/>
        </w:rPr>
        <w:t>ผักปลอดสารพิษ และ</w:t>
      </w:r>
      <w:r>
        <w:rPr>
          <w:rFonts w:ascii="TH SarabunIT๙" w:cs="TH SarabunIT๙" w:hAnsi="TH SarabunIT๙" w:hint="cs"/>
          <w:sz w:val="32"/>
          <w:szCs w:val="32"/>
          <w:cs/>
        </w:rPr>
        <w:t>พืช</w:t>
      </w:r>
      <w:r>
        <w:rPr>
          <w:rFonts w:ascii="TH SarabunIT๙" w:cs="TH SarabunIT๙" w:hAnsi="TH SarabunIT๙"/>
          <w:sz w:val="32"/>
          <w:szCs w:val="32"/>
          <w:cs/>
        </w:rPr>
        <w:t>ส</w:t>
      </w:r>
      <w:r>
        <w:rPr>
          <w:rFonts w:ascii="TH SarabunIT๙" w:cs="TH SarabunIT๙" w:hAnsi="TH SarabunIT๙"/>
          <w:sz w:val="32"/>
          <w:szCs w:val="32"/>
          <w:cs/>
        </w:rPr>
        <w:t xml:space="preserve">มุนไพรท้องถิ่น </w:t>
      </w:r>
      <w:r>
        <w:rPr>
          <w:rFonts w:ascii="TH SarabunIT๙" w:cs="TH SarabunIT๙" w:hAnsi="TH SarabunIT๙" w:hint="cs"/>
          <w:sz w:val="32"/>
          <w:szCs w:val="32"/>
          <w:cs/>
        </w:rPr>
        <w:t>สามารถลดรายจ่าย และเพิ่มรายได้ให้กับครอบครัว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color w:val="ff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ff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10</w:t>
      </w:r>
      <w:r>
        <w:rPr>
          <w:rFonts w:ascii="TH SarabunIT๙" w:cs="TH SarabunIT๙" w:hAnsi="TH SarabunIT๙"/>
          <w:sz w:val="32"/>
          <w:szCs w:val="32"/>
          <w:cs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4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หน่วยงาน</w:t>
      </w:r>
      <w:r>
        <w:rPr>
          <w:rFonts w:ascii="TH SarabunIT๙" w:cs="TH SarabunIT๙" w:hAnsi="TH SarabunIT๙"/>
          <w:sz w:val="32"/>
          <w:szCs w:val="32"/>
          <w:cs/>
        </w:rPr>
        <w:t>ภาครัฐและภาคประชาชนภายในตำบลเกิดความร่วมมือและ</w:t>
      </w:r>
      <w:r>
        <w:rPr>
          <w:rFonts w:ascii="TH SarabunIT๙" w:cs="TH SarabunIT๙" w:hAnsi="TH SarabunIT๙"/>
          <w:sz w:val="32"/>
          <w:szCs w:val="32"/>
          <w:cs/>
        </w:rPr>
        <w:t>บูรณา</w:t>
      </w:r>
      <w:r>
        <w:rPr>
          <w:rFonts w:ascii="TH SarabunIT๙" w:cs="TH SarabunIT๙" w:hAnsi="TH SarabunIT๙"/>
          <w:sz w:val="32"/>
          <w:szCs w:val="32"/>
          <w:cs/>
        </w:rPr>
        <w:t>การร่วมกัน</w:t>
      </w:r>
    </w:p>
    <w:p>
      <w:pPr>
        <w:pStyle w:val="style0"/>
        <w:tabs>
          <w:tab w:val="left" w:leader="none" w:pos="964"/>
        </w:tabs>
        <w:spacing w:before="120" w:after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 xml:space="preserve">11. 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การติดตามและประเมินผล</w:t>
      </w:r>
    </w:p>
    <w:p>
      <w:pPr>
        <w:pStyle w:val="style0"/>
        <w:tabs>
          <w:tab w:val="left" w:leader="none" w:pos="96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11.1 </w:t>
      </w:r>
      <w:r>
        <w:rPr>
          <w:rFonts w:ascii="TH SarabunIT๙" w:cs="TH SarabunIT๙" w:hAnsi="TH SarabunIT๙"/>
          <w:sz w:val="32"/>
          <w:szCs w:val="32"/>
          <w:cs/>
        </w:rPr>
        <w:t>การ</w:t>
      </w:r>
      <w:r>
        <w:rPr>
          <w:rFonts w:ascii="TH SarabunIT๙" w:cs="TH SarabunIT๙" w:hAnsi="TH SarabunIT๙"/>
          <w:sz w:val="32"/>
          <w:szCs w:val="32"/>
          <w:cs/>
        </w:rPr>
        <w:t>ตอบแบบสอบถามความพึงพอใจจากการดำเนินโครงการฯ ของประชาชน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11.2</w:t>
      </w:r>
      <w:r>
        <w:rPr>
          <w:rFonts w:ascii="TH SarabunIT๙" w:cs="TH SarabunIT๙" w:hAnsi="TH SarabunIT๙"/>
          <w:sz w:val="32"/>
          <w:szCs w:val="32"/>
          <w:cs/>
        </w:rPr>
        <w:t xml:space="preserve"> การติดตามและประเมินผลตามเป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าหมายเชิงพื้นที่และเชิงปริมาณ</w:t>
      </w: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b/>
          <w:bCs/>
          <w:sz w:val="36"/>
          <w:szCs w:val="36"/>
        </w:rPr>
      </w:pPr>
    </w:p>
    <w:p>
      <w:pPr>
        <w:pStyle w:val="style0"/>
        <w:tabs>
          <w:tab w:val="left" w:leader="none" w:pos="964"/>
        </w:tabs>
        <w:jc w:val="thaiDistribute"/>
        <w:rPr>
          <w:rFonts w:ascii="TH SarabunIT๙" w:cs="TH SarabunIT๙" w:hAnsi="TH SarabunIT๙"/>
          <w:b/>
          <w:bCs/>
          <w:sz w:val="36"/>
          <w:szCs w:val="36"/>
          <w:cs/>
        </w:rPr>
      </w:pP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มิติที่ 1 โครงการที่ 1.3.1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ชื่อโครงการ                         โรงเรียนสีขาว (หลักสูตรโตไปไม่โกง) 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หน่วยงานี่รับผิดชอบ               กองการศึกษา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ศาสนาและวัฒนธรรม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 องการบริหารส่วนตำบลกุตาไก้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ปีงบประมาณ                       25</w:t>
      </w:r>
      <w:r>
        <w:rPr>
          <w:rFonts w:ascii="TH SarabunIT๙" w:cs="TH SarabunIT๙" w:hAnsi="TH SarabunIT๙"/>
          <w:b/>
          <w:bCs/>
          <w:sz w:val="32"/>
          <w:szCs w:val="32"/>
        </w:rPr>
        <w:t>61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>1.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หลักการและเหตุผล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ปัญหาการทุจริต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  เป็นปัญหาสำคัญที่ก่อให้เกิดผลกระทบต่อประเทศในหลายด้านที่สำคัญที่สุดคือ การเปลี่ยนแปลงเจตคติของคนในสังคม ไปสู่การยอมรับการ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 นิยมยกย่องความร่ำรวยและการแสวงหาผลประโยชน์ส่วนตนโดยไม่คำนึงถึงส่วนรวม ซึ่งนับว่าเป็นค่านิยมที่อันเป็นอันตรายต่อสังคมไทยและทำให้ปัญหาการทุจริต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ชันทวีความรุนแรงยิ่งขึ้นการปลูกฝังทัศนคติและค่านิยมที่ถูกต้องตั้งแต่วัยเด็ก โดยผ่านกระบวนการเรียนรู้ในโรงเรียน ทั้งจากการทำกิจกรรมระดับชั้นเรียน กิจกรรมระดับโรงเรียน การอบรมสั่งสอนของครู ปฏิสัมพันธ์กับเพื่อนฯลฯ เป็นการวางรากฐานทางจริยธรรมในมิติต่างๆ ให้เด็กได้เรียนรู้อย่างเป็นระบบ ซึ่งจะเป็นภูมิคุ้มกันกับตนเอง และเป็นแรงผลักดันให้รู้จักต่อต่านและกล้าต่อสู้กับความไม่ถูกต้อง โดยคำนึงถึงผงประโยชน์ของส่วนรวมเป็นหลักการหล่อหลอมให้เด็กและเยาวชนของชาติมีคุณภาพ คุณธรรมและมีเจตคติในการดำเนินชีวิตที่ถูกต้องตั้งแต่ยังเด็กจะเป็นการแก้ปัญหา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ชันของประเทศไทยในระยะยาวอย่างยั่งยืน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องค์การบริหารส่วนตำบลกุตาไก้ได้ดำเนินโครงการโรงเรียนสีขาว (</w:t>
      </w:r>
      <w:r>
        <w:rPr>
          <w:rFonts w:ascii="TH SarabunIT๙" w:cs="TH SarabunIT๙" w:hAnsi="TH SarabunIT๙"/>
          <w:sz w:val="32"/>
          <w:szCs w:val="32"/>
        </w:rPr>
        <w:t>Anti-</w:t>
      </w:r>
      <w:r>
        <w:rPr>
          <w:rFonts w:ascii="TH SarabunIT๙" w:cs="TH SarabunIT๙" w:hAnsi="TH SarabunIT๙"/>
          <w:sz w:val="32"/>
          <w:szCs w:val="32"/>
        </w:rPr>
        <w:t>Corrution</w:t>
      </w:r>
      <w:r>
        <w:rPr>
          <w:rFonts w:ascii="TH SarabunIT๙" w:cs="TH SarabunIT๙" w:hAnsi="TH SarabunIT๙" w:hint="cs"/>
          <w:sz w:val="32"/>
          <w:szCs w:val="32"/>
          <w:cs/>
        </w:rPr>
        <w:t>) ซึ่งได้รับการยอมรับและเป็นที่รู้จักในด้านการส่งเสริมคุณธรรมอย่างกว้างขวาง การพัฒนารูปแบบการจัดกิจกรรมของหลักสูตร ”โตไปไม่โกง” ที่หลากหลาย จึงเป็นสิ่งสำคัญที่จะช่วยส่งเสริมความคิดสร้างสรรค์ความรู้ ความเข้าใจในการจัดกิจกรรม จะทำให้การดำเนินโครงการโรงเรียนสีขาว (</w:t>
      </w:r>
      <w:r>
        <w:rPr>
          <w:rFonts w:ascii="TH SarabunIT๙" w:cs="TH SarabunIT๙" w:hAnsi="TH SarabunIT๙"/>
          <w:sz w:val="32"/>
          <w:szCs w:val="32"/>
        </w:rPr>
        <w:t>Anti-</w:t>
      </w:r>
      <w:r>
        <w:rPr>
          <w:rFonts w:ascii="TH SarabunIT๙" w:cs="TH SarabunIT๙" w:hAnsi="TH SarabunIT๙"/>
          <w:sz w:val="32"/>
          <w:szCs w:val="32"/>
        </w:rPr>
        <w:t>Corrution</w:t>
      </w:r>
      <w:r>
        <w:rPr>
          <w:rFonts w:ascii="TH SarabunIT๙" w:cs="TH SarabunIT๙" w:hAnsi="TH SarabunIT๙" w:hint="cs"/>
          <w:sz w:val="32"/>
          <w:szCs w:val="32"/>
          <w:cs/>
        </w:rPr>
        <w:t>) เกิดการพัฒนาที่ยั่งยืนและต่อเนื่องอย่างมีประสิทธิภาพต่อไป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2.วัตถุประสงค์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2.1 เพื่อส่งเสริมให้ข้าราชการครูและบุคคลากรทางการศึกษากรุงเทพมหานครของโรงเรียนในสังกัดได้ออกแบบกิจกรรมหรือโครงการที่ส่งเสริมคุณลักษณะ 5 ประการของหลักสูตร “โตไปไม่โกง” 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2.2 เพื่อให้โรงเรียนในสังกัดสำนักงานเขตมีรูปแบบการจัดกิจกรรมหรือโครงการที่ส่งเสริมคุณลักษณะ 5 ประการของหลักสูตร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                 2.3 </w:t>
      </w:r>
      <w:r>
        <w:rPr>
          <w:rFonts w:ascii="TH SarabunIT๙" w:cs="TH SarabunIT๙" w:hAnsi="TH SarabunIT๙" w:hint="cs"/>
          <w:sz w:val="32"/>
          <w:szCs w:val="32"/>
          <w:cs/>
        </w:rPr>
        <w:t>เพื่อนำเสนอผลงานกิจกรรมหรือโครงการจัดกิจกรรมโตไปไม่โกงเผยแพร่สู่โรงเรียนทั้งในและนอกสังกัดกรุงเทพมหานครในเรื่องการต่อต้าน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3.เป้าหมาย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3.1 </w:t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>ด้านปริมาณ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   1. โรงเรียนในพื้นที่องค์การบริหารส่วนตำบลกุตาไก้ จำนวน 6 โรงเรียน/2. ศูนย์พัฒนาเด็กเล็ก จำนวน 9 แห่ง งบประมาณในการออกแบบกิจกรรมหรืโครงการที่ส่งเสริมคุณลักษณะ 5 ประการของหลักสูตร “โตไปไม่โกง”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3.2 </w:t>
      </w:r>
      <w:r>
        <w:rPr>
          <w:rFonts w:ascii="TH SarabunIT๙" w:cs="TH SarabunIT๙" w:hAnsi="TH SarabunIT๙" w:hint="cs"/>
          <w:sz w:val="32"/>
          <w:szCs w:val="32"/>
          <w:u w:val="single"/>
          <w:cs/>
        </w:rPr>
        <w:t>ด้านคุณภาพ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   3.2.1 ข้าราชการครูและบุคลากรทางการศึกษาของกรุงเทพมหานครได้พัฒนาความคิดสร้างสรรค์สามารถสร้างผลงานกิจกรรมหรือโครงการจัดกิจกรรมโตไปไม่โกงเผยแพร่สู่โรงเรียนทั้งในและนอกสังกัดกรุงเทพมหานครในเรื่องการต่อต้านการทุจริต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 เพื่อพัฒนาผู้เรียนให้มีคุณลักษณะอังพึ่งประสงค์ตามหลักสูตรได้อย่างมีประสิทธิภาพยิ่งขึ้น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    3.2.2 การใช้หลักสูตร “โตไปไม่โกง” ในโรงเรียน/ศูนย์พัฒนาเด็กเล็ก มีรูปแบบการจัดกิจกรรมหรือโครงการที่ส่งเสริม พัฒนา และสร้างความเข้มแข็งอย่างเป็นรูปประธรรม เพื่อการปลูกฝังคุณลักษณะอันพึ่งประสงค์ 5 ประการ ให้กับนักเรียนในสังกัดสำนักงานเขตหัวขวาง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4. ลักษณะโครงการ</w:t>
      </w:r>
    </w:p>
    <w:p>
      <w:pPr>
        <w:pStyle w:val="style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เป็น</w:t>
      </w:r>
      <w:r>
        <w:rPr>
          <w:rFonts w:ascii="TH SarabunIT๙" w:cs="TH SarabunIT๙" w:hAnsi="TH SarabunIT๙" w:hint="cs"/>
          <w:sz w:val="32"/>
          <w:szCs w:val="32"/>
          <w:cs/>
        </w:rPr>
        <w:t>โครงการที่สอดคล้องกับแผนพัฒนากรุงเทพมหานคร ระยะ 20 ปี ระยะที่ 1 (พ.ศ. 2556 - 2560)ประเด็นยุทธศาสตร์ที่ 3 มหานครสำหรับทุกคน ประเด็นยุทธศาสตร์ย่อยที่ 3.3 การศึกษาสำหรับทุกคน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5. แนวทางดำเนิ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นการ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5.1 จัดทำโครงการเพื่อเสนอขออนุมัติ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5.2 โรงเรียนจัดประชุมเพื่อกำหนดแนวทางการจัดดำเนินกิจกรรมหรือโครงการที่ส่งเสริมสนับสนุนให้ข้าราชการครูและบุคลากรทางการศึกษากรุงเทพมหานครของโรงเรียนในสังกัดออกแบบและดำเนินกิจกรรมหรือโครงการที่ส่งเสริมคุณลักษณะ 5 ประการของหลักสูตร “โตไปไม่โกง” จาก 2 แนวทาง คือ การจัดกิจกรรมเสริมหลักสูตร“โตไปไม่โกง”และการจัดโครงการการฝึกอบรมเกี่ยวกับหลักสูตร“โตไปไม่โกง” 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                   5.3 </w:t>
      </w:r>
      <w:r>
        <w:rPr>
          <w:rFonts w:ascii="TH SarabunIT๙" w:cs="TH SarabunIT๙" w:hAnsi="TH SarabunIT๙" w:hint="cs"/>
          <w:sz w:val="32"/>
          <w:szCs w:val="32"/>
          <w:cs/>
        </w:rPr>
        <w:t>ดำเนินการตามกรอบแนวทางที่กำหนด</w:t>
      </w:r>
    </w:p>
    <w:p>
      <w:pPr>
        <w:pStyle w:val="style0"/>
        <w:rPr>
          <w:rFonts w:ascii="TH SarabunIT๙" w:cs="TH SarabunIT๙" w:hAnsi="TH SarabunIT๙" w:hint="cs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5.4 สรุปผลและรายงานการดำเนินงานต่อผิอำนวยการเขต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6. ระยะเวลาดำเนินงาน</w:t>
      </w:r>
    </w:p>
    <w:p>
      <w:pPr>
        <w:pStyle w:val="style0"/>
        <w:rPr>
          <w:rFonts w:ascii="TH SarabunIT๙" w:cs="TH SarabunIT๙" w:hAnsi="TH SarabunIT๙" w:hint="cs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ปีงบประมาณ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2561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–</w:t>
      </w:r>
      <w:r>
        <w:rPr>
          <w:rFonts w:ascii="TH SarabunIT๙" w:cs="TH SarabunIT๙" w:hAnsi="TH SarabunIT๙" w:hint="cs"/>
          <w:sz w:val="32"/>
          <w:szCs w:val="32"/>
          <w:cs/>
        </w:rPr>
        <w:t>256</w:t>
      </w:r>
      <w:r>
        <w:rPr>
          <w:rFonts w:ascii="TH SarabunIT๙" w:cs="TH SarabunIT๙" w:hAnsi="TH SarabunIT๙" w:hint="cs"/>
          <w:sz w:val="32"/>
          <w:szCs w:val="32"/>
          <w:cs/>
        </w:rPr>
        <w:t>4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ณ โรงเรียนในเขตพื้นที่องค์การบริหารส่วนตำบลกุตาไก้และศูนย์พัฒนาเด็กเล็ก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7. ค่าใช้จ่ายของโครงการ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-  ไม่</w:t>
      </w:r>
      <w:r>
        <w:rPr>
          <w:rFonts w:ascii="TH SarabunIT๙" w:cs="TH SarabunIT๙" w:hAnsi="TH SarabunIT๙" w:hint="cs"/>
          <w:sz w:val="32"/>
          <w:szCs w:val="32"/>
          <w:cs/>
        </w:rPr>
        <w:t>ใช้งบประมาณ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8. ประโยชน์คาดว่าจะได้รับ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8.1 ข้าราชการครูและบุคลาการศึกษากรุงเทพมหานครได้พัฒนาความคิดสร้างสรรค์ใช้ความรู้ ความสามารถในการสร้างผลงานกิจกรรมหรือโครงการจัดกิจกรรมโตไปไม่โกงเผยแพร่สู่โรงเรียนทั้งในและนอกสังกัดกรุงเทพมหานครในเรื่องการต่อต้านการ</w:t>
      </w:r>
      <w:r>
        <w:rPr>
          <w:rFonts w:ascii="TH SarabunIT๙" w:cs="TH SarabunIT๙" w:hAnsi="TH SarabunIT๙" w:hint="cs"/>
          <w:sz w:val="32"/>
          <w:szCs w:val="32"/>
          <w:cs/>
        </w:rPr>
        <w:t>คอร์รัป</w:t>
      </w:r>
      <w:r>
        <w:rPr>
          <w:rFonts w:ascii="TH SarabunIT๙" w:cs="TH SarabunIT๙" w:hAnsi="TH SarabunIT๙" w:hint="cs"/>
          <w:sz w:val="32"/>
          <w:szCs w:val="32"/>
          <w:cs/>
        </w:rPr>
        <w:t>ชัน เพื่อพัฒนาผู้เรียนให้มีคุณลักษณะอันพึ่งประสงค์ตามหลักสูตรได้อย่างมีประสิทธิภาพยิ่งขึ้น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8.2 นักเรียนโรงเรียนและเด็กเล็กในศูนย์พัฒนาเด็กเล็กได้รับการปลูกฝังคุณลักษณะอันพึ่งประสงค์ 5 ประการ ตามหลักสูตร “โตไปไม่โกง” อย่างต่อเนื่อง เข้มแข้งและเป็นรูปธรรม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9. ปัญหาและอุปสรรค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  9.1 </w:t>
      </w:r>
      <w:r>
        <w:rPr>
          <w:rFonts w:ascii="TH SarabunIT๙" w:cs="TH SarabunIT๙" w:hAnsi="TH SarabunIT๙" w:hint="cs"/>
          <w:sz w:val="32"/>
          <w:szCs w:val="32"/>
          <w:cs/>
        </w:rPr>
        <w:t>อาจมี</w:t>
      </w:r>
      <w:r>
        <w:rPr>
          <w:rFonts w:ascii="TH SarabunIT๙" w:cs="TH SarabunIT๙" w:hAnsi="TH SarabunIT๙" w:hint="cs"/>
          <w:sz w:val="32"/>
          <w:szCs w:val="32"/>
          <w:cs/>
        </w:rPr>
        <w:t>งานนโยบายเร่งด่วนที่ทำให้การดำเนินกิจกรรมต่างๆ ไม่เป็นตามกำหนด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9.2 การจัดกิจกรรมเสริมหลักสูตร”โตไปไม่โกง”ต้องอาศัยความร่วมมือจากบุคลากรหลายฝ่ายในโรงเรียน จำเป็นต้องมีการประสานความร่วมมือภายในโรงเรียนและจัดสรรเวลาที่เหมาะสมในการดำเนินกิจกรรม จึงอาจมีอุปสรรคด้านเวลาและทรัพยากรบุคคลในการดำเนินงาน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10. การติดตามและประเมินผล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10.1 จากการผลิตสื่อการเรียนการสอน/จัดกิจกรรม/โครงการเสริมหลักสูตร”โตไปไม่โกง”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10.2 จากรายงานผลการดำเนินกิจกรรมเสริมหลักสูตร “โตไปไม่โกง”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มิติที่ 2 กิจกรรมที่ 2.3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.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2</w:t>
      </w:r>
    </w:p>
    <w:p>
      <w:pPr>
        <w:pStyle w:val="style0"/>
        <w:jc w:val="center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>โครงการอบรม</w:t>
      </w: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เชิงวิชาการ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</w:rPr>
        <w:t>“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>แนวทางการปฏิบัติตามกฎหมายควบคุมอาคาร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</w:rPr>
        <w:t>”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color w:val="333333"/>
          <w:sz w:val="32"/>
          <w:szCs w:val="32"/>
        </w:rPr>
        <w:t xml:space="preserve">1. </w:t>
      </w: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หลักการและเหตุผล</w:t>
      </w:r>
    </w:p>
    <w:p>
      <w:pPr>
        <w:pStyle w:val="style0"/>
        <w:ind w:firstLine="1134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ภารกิจการควบคุมการก่อสร้างอาคารในพื้นที่รับผิดชอบขององค์กรปกครองส่วนท้องถิ่น ตาม กฎหมาย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ควบคุมอาคารและกฎหมายอื่น ๆ มีความสำคัญเป็นอย่างยิ่ง เนื่องจากกฎหมายควบคุมอาคารเป็นกฎหมายมหาชน ที่มุ่งรักษา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ประโยชน์ความสงบสุข และความเป็นระเบียบเรียบร้อยของคนส่วนใหญ่ในสังคม โดยเน้นเรื่องที่เกี่ยวแก่การปลูกสร้างอาคาร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ข้อปฏิบัติของเจ้าของอาคาร การขออนุญาต การใช้งานอาคาร เจ้าพนักงาน อำนาจหน้าที่ คำสั่ง โทษ บทลงโทษ ตลอดจน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รายละเอียดอื่น ๆ กฎหมายอาคารปัจจุบัน ได้แก่พระราชบัญญัติควบคุมอาคาร พ.ศ. </w:t>
      </w:r>
      <w:r>
        <w:rPr>
          <w:rFonts w:ascii="TH SarabunIT๙" w:cs="TH SarabunIT๙" w:hAnsi="TH SarabunIT๙"/>
          <w:sz w:val="32"/>
          <w:szCs w:val="32"/>
        </w:rPr>
        <w:t xml:space="preserve">2522 </w:t>
      </w:r>
      <w:r>
        <w:rPr>
          <w:rFonts w:ascii="TH SarabunIT๙" w:cs="TH SarabunIT๙" w:hAnsi="TH SarabunIT๙"/>
          <w:sz w:val="32"/>
          <w:szCs w:val="32"/>
          <w:cs/>
        </w:rPr>
        <w:t>และฉบับอื่น ๆ ที่ออกภายหลัง</w:t>
      </w:r>
      <w:r>
        <w:rPr>
          <w:rFonts w:ascii="TH SarabunIT๙" w:cs="TH SarabunIT๙" w:hAnsi="TH SarabunIT๙"/>
          <w:sz w:val="32"/>
          <w:szCs w:val="32"/>
        </w:rPr>
        <w:t xml:space="preserve"> (</w:t>
      </w:r>
      <w:r>
        <w:rPr>
          <w:rFonts w:ascii="TH SarabunIT๙" w:cs="TH SarabunIT๙" w:hAnsi="TH SarabunIT๙"/>
          <w:sz w:val="32"/>
          <w:szCs w:val="32"/>
          <w:cs/>
        </w:rPr>
        <w:t>เพื่อเพิ่มเติม แก้ไข)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</w:p>
    <w:p>
      <w:pPr>
        <w:pStyle w:val="style0"/>
        <w:ind w:firstLine="1134"/>
        <w:jc w:val="thaiDistribute"/>
        <w:rPr>
          <w:rFonts w:ascii="TH SarabunIT๙" w:cs="TH SarabunIT๙" w:hAnsi="TH SarabunIT๙"/>
          <w:color w:val="333333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ดังนั้น การรู้แนวทางการปฏิบัติตามกฎหมายควบคุมอาคาร จึงมีความจำเป็นบุคลากรที่ปฏิบัติงานที่เกี่ยวข้อง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องค์การบริหารส่วนตำบลกุตาไก้</w:t>
      </w:r>
      <w:r>
        <w:rPr>
          <w:rFonts w:ascii="TH SarabunIT๙" w:cs="TH SarabunIT๙" w:hAnsi="TH SarabunIT๙"/>
          <w:sz w:val="32"/>
          <w:szCs w:val="32"/>
          <w:cs/>
        </w:rPr>
        <w:t xml:space="preserve">จึงตระหนักถึงความสำคัญดังกล่าวข้างต้นจึงได้จัดทำโครงการอบรม </w:t>
      </w:r>
      <w:r>
        <w:rPr>
          <w:rFonts w:ascii="TH SarabunIT๙" w:cs="TH SarabunIT๙" w:hAnsi="TH SarabunIT๙"/>
          <w:sz w:val="32"/>
          <w:szCs w:val="32"/>
        </w:rPr>
        <w:t>“</w:t>
      </w:r>
      <w:r>
        <w:rPr>
          <w:rFonts w:ascii="TH SarabunIT๙" w:cs="TH SarabunIT๙" w:hAnsi="TH SarabunIT๙"/>
          <w:sz w:val="32"/>
          <w:szCs w:val="32"/>
          <w:cs/>
        </w:rPr>
        <w:t>แนวทางการปฏิบัติ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ตามกฎหมายควบคุมอาคาร</w:t>
      </w:r>
      <w:r>
        <w:rPr>
          <w:rFonts w:ascii="TH SarabunIT๙" w:cs="TH SarabunIT๙" w:hAnsi="TH SarabunIT๙"/>
          <w:sz w:val="32"/>
          <w:szCs w:val="32"/>
        </w:rPr>
        <w:t xml:space="preserve">” </w:t>
      </w:r>
      <w:r>
        <w:rPr>
          <w:rFonts w:ascii="TH SarabunIT๙" w:cs="TH SarabunIT๙" w:hAnsi="TH SarabunIT๙"/>
          <w:sz w:val="32"/>
          <w:szCs w:val="32"/>
          <w:cs/>
        </w:rPr>
        <w:t>เพื่อให้ความรู้กับบุคลากรผู้ที่สนใจทั้งภาคราชการและเอกชนเพื่อสนับสนุนการปฏิบัติหน้าที่ใน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การพัฒนาประเทศของแต่ละภาคส่วนต่อไป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 xml:space="preserve">2. 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>วัตถุประสงค์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 xml:space="preserve">- 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เพื่อให้ความรู้เรื่อง </w:t>
      </w:r>
      <w:r>
        <w:rPr>
          <w:rFonts w:ascii="TH SarabunIT๙" w:cs="TH SarabunIT๙" w:hAnsi="TH SarabunIT๙"/>
          <w:color w:val="333333"/>
          <w:sz w:val="32"/>
          <w:szCs w:val="32"/>
        </w:rPr>
        <w:t>“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>แนวทางการปฏิบัติตามกฎหมายควบคุมอาคาร</w:t>
      </w:r>
      <w:r>
        <w:rPr>
          <w:rFonts w:ascii="TH SarabunIT๙" w:cs="TH SarabunIT๙" w:hAnsi="TH SarabunIT๙"/>
          <w:color w:val="333333"/>
          <w:sz w:val="32"/>
          <w:szCs w:val="32"/>
        </w:rPr>
        <w:t xml:space="preserve">” 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ให้แก่ บุคลากร 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>อปท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>.</w:t>
      </w:r>
      <w:r>
        <w:rPr>
          <w:rFonts w:ascii="TH SarabunIT๙" w:cs="TH SarabunIT๙" w:hAnsi="TH SarabunIT๙"/>
          <w:color w:val="333333"/>
          <w:sz w:val="32"/>
          <w:szCs w:val="32"/>
        </w:rPr>
        <w:t>,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>ส่วนราชการ และผู้ที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่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>สนใจ ทั้งภาคราชการและเอกชน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 xml:space="preserve">3. 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 xml:space="preserve">เป้าหมาย 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-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 นายก/คณะผู้บริหาร/สมาชิกสภาองค์กรปกครองส่วนท้องถิ่น 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  <w:cs/>
        </w:rPr>
      </w:pP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-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 หัวหน้าส่วนราชการ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- พนักงานส่วนท้องถิ่นที่เกี่ยวข้องหรือบุคคลที่ดีรับมอบหมาย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  <w:cs/>
        </w:rPr>
      </w:pPr>
      <w:r>
        <w:rPr>
          <w:rFonts w:ascii="TH SarabunIT๙" w:cs="TH SarabunIT๙" w:hAnsi="TH SarabunIT๙"/>
          <w:color w:val="333333"/>
          <w:sz w:val="32"/>
          <w:szCs w:val="32"/>
        </w:rPr>
        <w:t xml:space="preserve">- 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ผู้ใหญ่บ้าน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4. ระยะเวลาดำเนินการ และสถานที่ฝึกอบรม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  <w:cs/>
        </w:rPr>
      </w:pP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ประจำปีงบประมาณ พ.ศ.2561-พ.ศ.2564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5. ผู้รับผิดชอบโครงการ</w:t>
      </w:r>
    </w:p>
    <w:p>
      <w:pPr>
        <w:pStyle w:val="style0"/>
        <w:ind w:firstLine="567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องค์การบริหารส่วนตำบลกุตาไก้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6. งบประมาณและค่าใช้จ่าย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333333"/>
          <w:sz w:val="32"/>
          <w:szCs w:val="32"/>
        </w:rPr>
        <w:t xml:space="preserve">9. </w:t>
      </w: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ประโยชน์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>ที่คาดว่าจะได้รับ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</w:rPr>
      </w:pPr>
      <w:r>
        <w:rPr>
          <w:rFonts w:ascii="TH SarabunIT๙" w:cs="TH SarabunIT๙" w:hAnsi="TH SarabunIT๙"/>
          <w:color w:val="333333"/>
          <w:sz w:val="32"/>
          <w:szCs w:val="32"/>
          <w:cs/>
        </w:rPr>
        <w:t>ผู้เข้ารับการอบรมมีความเข้าใจเรื่องแนวทางการปฏิบัติตามกฎหมายควบคุมอาคาร สามารถน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ำ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>ไปปฏิบัติงานได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้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>ถูกต้อง</w:t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มิติที่ 2 โครงการที่ 2.4.1</w:t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โครงการวันสตรีสากล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ประจำปี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งบประมาณ พ.ศ.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2561-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 xml:space="preserve">พ.ศ.2564 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 xml:space="preserve">แผนงานสร้างความเข้มแข็งของชุมชน </w:t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งานส่งเสริมและสนับสนุนความเข้มแข็งของชุมชน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หน่วยงานที่รับผิดชอบ งานสวัสดิการและพัฒนาชุมชน สำนักงานปลัดฯองค์การบริหารส่วนตำบลกุตาไก้ อำเภอปลาปาก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 xml:space="preserve"> จังหวัดนครพนม</w:t>
      </w:r>
    </w:p>
    <w:p>
      <w:pPr>
        <w:pStyle w:val="style0"/>
        <w:autoSpaceDE w:val="false"/>
        <w:autoSpaceDN w:val="false"/>
        <w:adjustRightInd w:val="false"/>
        <w:spacing w:before="240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1. ชื่อโครงการ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โครงการวันสตรีสากล ประจำปี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งบประมาณ พ.ศ.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</w:rPr>
        <w:t>256</w:t>
      </w:r>
      <w:r>
        <w:rPr>
          <w:rFonts w:ascii="TH SarabunIT๙" w:cs="TH SarabunIT๙" w:hAnsi="TH SarabunIT๙"/>
          <w:color w:val="000000"/>
          <w:sz w:val="32"/>
          <w:szCs w:val="32"/>
        </w:rPr>
        <w:t>1</w:t>
      </w:r>
      <w:r>
        <w:rPr>
          <w:rFonts w:ascii="TH SarabunIT๙" w:cs="TH SarabunIT๙" w:hAnsi="TH SarabunIT๙"/>
          <w:color w:val="000000"/>
          <w:sz w:val="32"/>
          <w:szCs w:val="32"/>
        </w:rPr>
        <w:t>-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พ.ศ.2564</w:t>
      </w:r>
    </w:p>
    <w:p>
      <w:pPr>
        <w:pStyle w:val="style0"/>
        <w:autoSpaceDE w:val="false"/>
        <w:autoSpaceDN w:val="false"/>
        <w:adjustRightInd w:val="false"/>
        <w:spacing w:before="12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2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. หลักการและเหตุผล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before="120"/>
        <w:ind w:firstLine="1440"/>
        <w:jc w:val="thaiDistribute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ด้วย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วันที่ ๘ มีนาคม ของทุกปี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องค์การสหประชาชาติ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ได้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กำหนดให้เป็นวันสตรีสากล โดยประเทศไทย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ในฐานะสมาชิกองค์การสหประชาชาติ ได้ร่วมรณรงค์จัดกิจกรรมเพื่อรำลึกถึงและเชิดชูเกียรติสตรีและผู้ทำงานด้านสตรีทั้งในระดับหน่วยงาน กลุ่มองค์กร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บุคคล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ที่ได้ให้ความร่วมมือดำเนินการเพื่อบรรลุความเสมอภาค ความยุติธรรม สันติภาพ การพัฒนา และเป็นโอกาสที่ทุกภาคส่วนของสังคมจะได้ร่วมพลังดำเนินกิจกรรมด้านสตรีและสร้างเครือข่ายความร่วมมือในการพัฒนาสตรีและสถาบันครอบครัวให้เป็นรากฐานของสังคมที่เข้มแข็งต่อไป</w:t>
      </w:r>
    </w:p>
    <w:p>
      <w:pPr>
        <w:pStyle w:val="style0"/>
        <w:autoSpaceDE w:val="false"/>
        <w:autoSpaceDN w:val="false"/>
        <w:adjustRightInd w:val="false"/>
        <w:spacing w:before="120"/>
        <w:jc w:val="thaiDistribute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ตาม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พระราชบัญญัติสภาตำบลและองค์การบริหารส่วนตำบ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ล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พ.ศ.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๒๕๓๗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และที่แก้ไขเพิ่มเติมถึงปัจจุบัน </w:t>
      </w:r>
      <w:r>
        <w:rPr>
          <w:rFonts w:ascii="TH SarabunIT๙" w:cs="TH SarabunIT๙" w:hAnsi="TH SarabunIT๙"/>
          <w:sz w:val="32"/>
          <w:szCs w:val="32"/>
          <w:cs/>
        </w:rPr>
        <w:t xml:space="preserve">มาตรา 67 </w:t>
      </w:r>
      <w:r>
        <w:rPr>
          <w:rFonts w:ascii="TH SarabunIT๙" w:cs="TH SarabunIT๙" w:hAnsi="TH SarabunIT๙"/>
          <w:sz w:val="32"/>
          <w:szCs w:val="32"/>
        </w:rPr>
        <w:t>(</w:t>
      </w:r>
      <w:r>
        <w:rPr>
          <w:rFonts w:ascii="TH SarabunIT๙" w:cs="TH SarabunIT๙" w:hAnsi="TH SarabunIT๙"/>
          <w:sz w:val="32"/>
          <w:szCs w:val="32"/>
          <w:cs/>
        </w:rPr>
        <w:t>๖) มีภารกิจและหน้าที่</w:t>
      </w:r>
      <w:r>
        <w:rPr>
          <w:rFonts w:ascii="TH SarabunIT๙" w:cs="TH SarabunIT๙" w:hAnsi="TH SarabunIT๙" w:hint="cs"/>
          <w:sz w:val="32"/>
          <w:szCs w:val="32"/>
          <w:cs/>
        </w:rPr>
        <w:t>ในการ</w:t>
      </w:r>
      <w:r>
        <w:rPr>
          <w:rFonts w:ascii="TH SarabunIT๙" w:cs="TH SarabunIT๙" w:hAnsi="TH SarabunIT๙"/>
          <w:sz w:val="32"/>
          <w:szCs w:val="32"/>
          <w:cs/>
        </w:rPr>
        <w:t>ส่งเสริมการพัฒนาสตรี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เด็ก เยาวชน ผู้สูงอายุ และผู้พิการ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องค์การบริหารส่วนตำบลกุตาไก้ ซึ่งเป็นองค์กรปกครองส่วนท้องถิ่นที่อยู่ใกล้ชิดกับประชาชน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ได้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ต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ระหนักถึงคุณค่าและความสำคัญของสตรี จึงได้ร่วมกับคณะกรรมการสตรีตำบล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กุตาไก้ และ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หน่วยงาน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ราชการ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ที่เกี่ยวข้อง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กำหนดจัดกิจกรรมกรรมเนื่องในวันสตรีสากล ขึ้น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เพื่อส่งเสริมสนับสนุน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และ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เสริมสร้างศักยภาพ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บทบาทสตรีให้มีสิทธิเสรีภาพเท่าเทียมบุรุษในทุกๆ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ด้าน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รวมทั้ง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เพื่อเป็นการสร้างขวัญและกำลังใจให้กับสตรี</w:t>
      </w:r>
    </w:p>
    <w:p>
      <w:pPr>
        <w:pStyle w:val="style0"/>
        <w:spacing w:before="12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2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วัตถุประสงค์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>2.1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เพื่อส่งเสริมกระบวนการมีส่วนร่วม การสร้างความสามัคคี และพัฒนาศักยภาพ บทบาทหน้าที่ของสตรีในสังคมตามสถานการณ์ปัจจุบัน</w:t>
      </w:r>
    </w:p>
    <w:p>
      <w:pPr>
        <w:pStyle w:val="style0"/>
        <w:ind w:firstLine="14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2.</w:t>
      </w:r>
      <w:r>
        <w:rPr>
          <w:rFonts w:ascii="TH SarabunIT๙" w:cs="TH SarabunIT๙" w:hAnsi="TH SarabunIT๙" w:hint="cs"/>
          <w:sz w:val="32"/>
          <w:szCs w:val="32"/>
          <w:cs/>
        </w:rPr>
        <w:t>2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เพื่อให้เป็นเวทีสัมมนาวิชาการและการสร้างเครือข่ายความร่วมมือ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การพัฒนาสตรี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เด็ก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เยาวชน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และสถาบันครอบครัว</w:t>
      </w:r>
    </w:p>
    <w:p>
      <w:pPr>
        <w:pStyle w:val="style0"/>
        <w:ind w:firstLine="14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2.3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เพื่อ</w:t>
      </w:r>
      <w:r>
        <w:rPr>
          <w:rFonts w:ascii="TH SarabunIT๙" w:cs="TH SarabunIT๙" w:hAnsi="TH SarabunIT๙" w:hint="cs"/>
          <w:sz w:val="32"/>
          <w:szCs w:val="32"/>
          <w:cs/>
        </w:rPr>
        <w:t>ให้สตรีได้พบปะเชื่อมความสัมพันธ์แลกเปลี่ยนความรู้และพัฒนาองค์ความรู้</w:t>
      </w:r>
    </w:p>
    <w:p>
      <w:pPr>
        <w:pStyle w:val="style0"/>
        <w:ind w:firstLine="14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>2.4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เพื่อกระตุ้นให้เกิดการรวมกลุ่มองค์กรสตรีที่เข้มแข็ง มีการรวมพลังที่แสดงถึงความพร้อมสามารถประสานงานและการทำงานร่วมกันได้อย่างเป็นรูปธรรม</w:t>
      </w:r>
    </w:p>
    <w:p>
      <w:pPr>
        <w:pStyle w:val="style0"/>
        <w:tabs>
          <w:tab w:val="left" w:leader="none" w:pos="2404"/>
        </w:tabs>
        <w:autoSpaceDE w:val="false"/>
        <w:autoSpaceDN w:val="false"/>
        <w:adjustRightInd w:val="false"/>
        <w:spacing w:before="120"/>
        <w:ind w:right="-40"/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3.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เป้าหมาย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ab/>
      </w:r>
    </w:p>
    <w:p>
      <w:pPr>
        <w:pStyle w:val="style0"/>
        <w:ind w:firstLine="1440"/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3.1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สตรี</w:t>
      </w:r>
      <w:r>
        <w:rPr>
          <w:rFonts w:ascii="TH SarabunIT๙" w:cs="TH SarabunIT๙" w:hAnsi="TH SarabunIT๙" w:hint="cs"/>
          <w:sz w:val="32"/>
          <w:szCs w:val="32"/>
          <w:cs/>
        </w:rPr>
        <w:t>แต่ละหมู่บ้านในเขตพื้นที่องค์การบริหารส่วนตำบลกุตาไก้ 12 หมู่บ้าน จำนวน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12</w:t>
      </w:r>
      <w:r>
        <w:rPr>
          <w:rFonts w:ascii="TH SarabunIT๙" w:cs="TH SarabunIT๙" w:hAnsi="TH SarabunIT๙" w:hint="cs"/>
          <w:sz w:val="32"/>
          <w:szCs w:val="32"/>
          <w:cs/>
        </w:rPr>
        <w:t>0 คน</w:t>
      </w:r>
    </w:p>
    <w:p>
      <w:pPr>
        <w:pStyle w:val="style0"/>
        <w:autoSpaceDE w:val="false"/>
        <w:autoSpaceDN w:val="false"/>
        <w:adjustRightInd w:val="false"/>
        <w:spacing w:before="120"/>
        <w:ind w:right="-4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4.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สถานที่ดำเนินการ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</w:p>
    <w:p>
      <w:pPr>
        <w:pStyle w:val="style0"/>
        <w:ind w:left="414" w:firstLine="1026"/>
        <w:jc w:val="thaiDistribute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ณ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ห้องประชุมสภา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องค์การบริหารส่วนตำบลกุตาไก้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อำเภอปลาปาก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จังหวัดนครพนม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</w:p>
    <w:p>
      <w:pPr>
        <w:pStyle w:val="style0"/>
        <w:spacing w:before="12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5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วิธีดำเนินการ</w:t>
      </w:r>
    </w:p>
    <w:p>
      <w:pPr>
        <w:pStyle w:val="style0"/>
        <w:ind w:left="414" w:firstLine="1026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5.1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ประชุม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สตรีแต่ละหมู่บ้านและองค์กรเครือข่ายสตรี</w:t>
      </w:r>
    </w:p>
    <w:p>
      <w:pPr>
        <w:pStyle w:val="style0"/>
        <w:ind w:left="720" w:firstLine="720"/>
        <w:jc w:val="thaiDistribute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5.2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จัดทำโครงการและเสนอ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ขออนุมัติโครงการ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 </w:t>
      </w:r>
    </w:p>
    <w:p>
      <w:pPr>
        <w:pStyle w:val="style0"/>
        <w:ind w:left="720" w:firstLine="720"/>
        <w:jc w:val="thaiDistribute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5.3 กำหนดรูปแบบในการจัดกิจกรรม</w:t>
      </w:r>
    </w:p>
    <w:p>
      <w:pPr>
        <w:pStyle w:val="style0"/>
        <w:ind w:left="1440"/>
        <w:jc w:val="thaiDistribute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5.4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ติดต่อประสานงานหน่วยงานที่เกี่ยวข้อง</w:t>
      </w:r>
    </w:p>
    <w:p>
      <w:pPr>
        <w:pStyle w:val="style0"/>
        <w:ind w:left="1440"/>
        <w:jc w:val="thaiDistribute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5.5 จัดซื้อจัดจ้างพัสดุตามโครงการ</w:t>
      </w:r>
    </w:p>
    <w:p>
      <w:pPr>
        <w:pStyle w:val="style0"/>
        <w:ind w:left="1134" w:firstLine="306"/>
        <w:jc w:val="thaiDistribute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5.5 ดำเนินการจัดกิจกรรม</w:t>
      </w:r>
    </w:p>
    <w:p>
      <w:pPr>
        <w:pStyle w:val="style0"/>
        <w:tabs>
          <w:tab w:val="left" w:leader="none" w:pos="1843"/>
        </w:tabs>
        <w:ind w:firstLine="72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color w:val="000000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5.5.1 </w:t>
      </w:r>
      <w:r>
        <w:rPr>
          <w:rFonts w:ascii="TH SarabunIT๙" w:cs="TH SarabunIT๙" w:hAnsi="TH SarabunIT๙" w:hint="cs"/>
          <w:sz w:val="32"/>
          <w:szCs w:val="32"/>
          <w:cs/>
        </w:rPr>
        <w:t>ส่งเสริมองค์กรสตรีให้ได้รับการพัฒนาตนเองโดยการมอบเกียรติบัตรให้แก่สตรีดีเด่น</w:t>
      </w:r>
      <w:r>
        <w:rPr>
          <w:rFonts w:ascii="TH SarabunIT๙" w:cs="TH SarabunIT๙" w:hAnsi="TH SarabunIT๙" w:hint="cs"/>
          <w:sz w:val="32"/>
          <w:szCs w:val="32"/>
          <w:cs/>
        </w:rPr>
        <w:t>ของ</w:t>
      </w:r>
      <w:r>
        <w:rPr>
          <w:rFonts w:ascii="TH SarabunIT๙" w:cs="TH SarabunIT๙" w:hAnsi="TH SarabunIT๙" w:hint="cs"/>
          <w:sz w:val="32"/>
          <w:szCs w:val="32"/>
          <w:cs/>
        </w:rPr>
        <w:t>แต่ละหมู่บ้าน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จำนวน 12 หมู่บ้าน</w:t>
      </w:r>
    </w:p>
    <w:p>
      <w:pPr>
        <w:pStyle w:val="style0"/>
        <w:tabs>
          <w:tab w:val="left" w:leader="none" w:pos="1843"/>
        </w:tabs>
        <w:ind w:firstLine="720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5.5.2 จัดการพัฒนาด้านองค์ความรู้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โดยการจัดอบรม/เสวนา</w:t>
      </w:r>
    </w:p>
    <w:p>
      <w:pPr>
        <w:pStyle w:val="style0"/>
        <w:autoSpaceDE w:val="false"/>
        <w:autoSpaceDN w:val="false"/>
        <w:adjustRightInd w:val="false"/>
        <w:ind w:left="720" w:firstLine="72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5.6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สรุป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ประเมินผล และ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รายงานผลการดำเนินงาน</w:t>
      </w:r>
    </w:p>
    <w:p>
      <w:pPr>
        <w:pStyle w:val="style0"/>
        <w:autoSpaceDE w:val="false"/>
        <w:autoSpaceDN w:val="false"/>
        <w:adjustRightInd w:val="false"/>
        <w:spacing w:before="240"/>
        <w:ind w:right="-4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ระยะเวลาดำเนินการ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</w:p>
    <w:p>
      <w:pPr>
        <w:pStyle w:val="style0"/>
        <w:ind w:left="720" w:firstLine="720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ประจำปีงบประมาณ พ.ศ.2561-พ.ศ.2564</w:t>
      </w:r>
    </w:p>
    <w:p>
      <w:pPr>
        <w:pStyle w:val="style0"/>
        <w:autoSpaceDE w:val="false"/>
        <w:autoSpaceDN w:val="false"/>
        <w:adjustRightInd w:val="false"/>
        <w:spacing w:before="120"/>
        <w:ind w:right="-4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งบประมาณ</w:t>
      </w:r>
    </w:p>
    <w:p>
      <w:pPr>
        <w:pStyle w:val="style0"/>
        <w:autoSpaceDE w:val="false"/>
        <w:autoSpaceDN w:val="false"/>
        <w:adjustRightInd w:val="false"/>
        <w:ind w:right="-40" w:firstLine="1440"/>
        <w:jc w:val="thaiDistribute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ตามข้อบัญญัติงบประมาณรายจ่ายประจำปี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25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61-พ.ศ.2564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ขององค์การบริหารส่วนตำบลกุตาไก้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แ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ผนงานสร้างความเข้มแข็งของชุมชน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งานส่งเสริมและสนับสนุนความเข้มแข็งของชุมชน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งบดำเนินงาน ค่าใช้สอย ค่าใช้จ่าย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/กิจกรรม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วันสตรีสากล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ตั้งไว้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40,000.-บาท (-สี่หมื่นบาทถ้วน-) รายละเอียดค่าใช้จ่ายแนบท้ายโครงการ                                                                                                                                          </w:t>
      </w:r>
    </w:p>
    <w:p>
      <w:pPr>
        <w:pStyle w:val="style0"/>
        <w:autoSpaceDE w:val="false"/>
        <w:autoSpaceDN w:val="false"/>
        <w:adjustRightInd w:val="false"/>
        <w:spacing w:before="120"/>
        <w:ind w:right="-4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หน่วยงานที่รับผิดชอบ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</w:p>
    <w:p>
      <w:pPr>
        <w:pStyle w:val="style0"/>
        <w:autoSpaceDE w:val="false"/>
        <w:autoSpaceDN w:val="false"/>
        <w:adjustRightInd w:val="false"/>
        <w:ind w:right="-40" w:firstLine="1440"/>
        <w:rPr>
          <w:rFonts w:ascii="TH SarabunIT๙" w:cs="TH SarabunIT๙" w:hAnsi="TH SarabunIT๙" w:hint="cs"/>
          <w:color w:val="000000"/>
          <w:sz w:val="32"/>
          <w:szCs w:val="32"/>
        </w:rPr>
      </w:pPr>
      <w:r>
        <w:rPr>
          <w:rFonts w:ascii="TH SarabunIT๙" w:cs="TH SarabunIT๙" w:hAnsi="TH SarabunIT๙"/>
          <w:color w:val="000000"/>
          <w:sz w:val="32"/>
          <w:szCs w:val="32"/>
          <w:cs/>
        </w:rPr>
        <w:t>งานสวัสดิการและพัฒนาชุมชน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สำนักงานปลัด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ฯ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องค์การบริหารส่วนตำบลกุตาไก้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before="120"/>
        <w:ind w:right="-4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9.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>ผลที่คาดว่าจะได้รับ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 </w:t>
      </w:r>
    </w:p>
    <w:p>
      <w:pPr>
        <w:pStyle w:val="style0"/>
        <w:autoSpaceDE w:val="false"/>
        <w:autoSpaceDN w:val="false"/>
        <w:adjustRightInd w:val="false"/>
        <w:ind w:right="-40" w:firstLine="144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/>
          <w:color w:val="000000"/>
          <w:sz w:val="32"/>
          <w:szCs w:val="32"/>
        </w:rPr>
        <w:t xml:space="preserve">9.1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ทุกภาคส่วนของสังคม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ได้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ตระหนักในความสำคัญของสตรี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เห็น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ถึง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ความสำคัญในศักยภาพของสตรีในการเป็นส่วนหนึ่งของการพัฒนา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หมู่บ้าน ชุมชน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สังคม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และประเทศชาติ</w:t>
      </w:r>
    </w:p>
    <w:p>
      <w:pPr>
        <w:pStyle w:val="style0"/>
        <w:autoSpaceDE w:val="false"/>
        <w:autoSpaceDN w:val="false"/>
        <w:adjustRightInd w:val="false"/>
        <w:ind w:right="-40" w:firstLine="144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9.2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ร่วมรำลึกถึงการต่อสู้ของสตรีเพื่อให้ได้มาซึ่งความเสมอภาคหญิงชาย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การคุ้มครองและพิทักษ์สิทธิสตรี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และการขจัดการเลือกปฏิบัติต่อสตรีในทุกรูปแบบ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</w:p>
    <w:p>
      <w:pPr>
        <w:pStyle w:val="style0"/>
        <w:autoSpaceDE w:val="false"/>
        <w:autoSpaceDN w:val="false"/>
        <w:adjustRightInd w:val="false"/>
        <w:ind w:right="-40" w:firstLine="1440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/>
          <w:color w:val="000000"/>
          <w:sz w:val="32"/>
          <w:szCs w:val="32"/>
        </w:rPr>
        <w:t>9.3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สตรีในชุมชนมีส่วนร่วมในกิจกรรมทุกด้าน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ทุกระดับในสังคมตั้งแต่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สถาบัน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ครอบครัว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หมู่บ้าน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ชุมชน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และร่วมกันป้องกันและแก้ไขปัญหาด้านสังคม</w:t>
      </w:r>
    </w:p>
    <w:p>
      <w:pPr>
        <w:pStyle w:val="style0"/>
        <w:autoSpaceDE w:val="false"/>
        <w:autoSpaceDN w:val="false"/>
        <w:adjustRightInd w:val="false"/>
        <w:ind w:right="-40" w:firstLine="1440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/>
          <w:color w:val="000000"/>
          <w:sz w:val="32"/>
          <w:szCs w:val="32"/>
        </w:rPr>
        <w:t>9.4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มีเครือข่ายความร่วมมือการพัฒนาสตรี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เด็ก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เยาวชน</w:t>
      </w:r>
      <w:r>
        <w:rPr>
          <w:rFonts w:ascii="TH SarabunIT๙" w:cs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และสถาบันครอบครัว</w:t>
      </w:r>
    </w:p>
    <w:p>
      <w:pPr>
        <w:pStyle w:val="style0"/>
        <w:autoSpaceDE w:val="false"/>
        <w:autoSpaceDN w:val="false"/>
        <w:adjustRightInd w:val="false"/>
        <w:ind w:right="-40" w:firstLine="1440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/>
          <w:color w:val="000000"/>
          <w:sz w:val="32"/>
          <w:szCs w:val="32"/>
        </w:rPr>
        <w:t xml:space="preserve">9.5 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เกิดเป็นกลุ่มองค์กรสตรีที่เข้มแข็งในชุมชนและก้าวทันต่อสถานการณ์ในปัจจุบัน</w:t>
      </w:r>
    </w:p>
    <w:p>
      <w:pPr>
        <w:pStyle w:val="style0"/>
        <w:spacing w:before="12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 xml:space="preserve">10. 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การประเมินผล</w:t>
      </w:r>
    </w:p>
    <w:p>
      <w:pPr>
        <w:pStyle w:val="style0"/>
        <w:ind w:left="1440"/>
        <w:rPr>
          <w:rFonts w:ascii="TH SarabunIT๙" w:cs="TH SarabunIT๙" w:hAnsi="TH SarabunIT๙"/>
          <w:color w:val="000000"/>
          <w:sz w:val="32"/>
          <w:szCs w:val="32"/>
          <w:cs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10.1 จากการสังเกต</w:t>
      </w:r>
    </w:p>
    <w:p>
      <w:pPr>
        <w:pStyle w:val="style0"/>
        <w:rPr>
          <w:rFonts w:ascii="TH SarabunIT๙" w:cs="TH SarabunIT๙" w:hAnsi="TH SarabunIT๙"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10.2 แบบสอบถาม</w:t>
      </w:r>
    </w:p>
    <w:p>
      <w:pPr>
        <w:pStyle w:val="style0"/>
        <w:rPr>
          <w:rFonts w:ascii="TH SarabunIT๙" w:cs="TH SarabunIT๙" w:hAnsi="TH SarabunIT๙"/>
          <w:color w:val="333333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มิติที่ 3 กิจกรรมที่ 3.3.1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โครงการอบรมให้ความรู้ตามพระราชบัญญัติข้อมูลข่าวสารของราชการ พ.ศ.2540  </w:t>
      </w:r>
    </w:p>
    <w:p>
      <w:pPr>
        <w:pStyle w:val="style1"/>
        <w:jc w:val="center"/>
        <w:rPr>
          <w:rFonts w:ascii="TH SarabunIT๙" w:cs="TH SarabunIT๙" w:hAnsi="TH SarabunIT๙"/>
          <w:cs/>
        </w:rPr>
      </w:pPr>
      <w:r>
        <w:rPr>
          <w:rFonts w:ascii="TH SarabunIT๙" w:cs="TH SarabunIT๙" w:hAnsi="TH SarabunIT๙"/>
          <w:cs/>
        </w:rPr>
        <w:t xml:space="preserve"> ประจำปีงบประมาณ</w:t>
      </w:r>
      <w:r>
        <w:rPr>
          <w:rFonts w:ascii="TH SarabunIT๙" w:cs="TH SarabunIT๙" w:hAnsi="TH SarabunIT๙"/>
        </w:rPr>
        <w:t xml:space="preserve"> </w:t>
      </w:r>
      <w:r>
        <w:rPr>
          <w:rFonts w:ascii="TH SarabunIT๙" w:cs="TH SarabunIT๙" w:hAnsi="TH SarabunIT๙" w:hint="cs"/>
          <w:cs/>
        </w:rPr>
        <w:t>.......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>1.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 หลักการและเหตุผล</w:t>
      </w:r>
    </w:p>
    <w:p>
      <w:pPr>
        <w:pStyle w:val="style67"/>
        <w:ind w:left="0"/>
        <w:jc w:val="thaiDistribute"/>
        <w:rPr>
          <w:rStyle w:val="style4111"/>
          <w:rFonts w:ascii="TH SarabunIT๙" w:cs="TH SarabunIT๙" w:hAnsi="TH SarabunIT๙"/>
          <w:color w:val="000000"/>
          <w:spacing w:val="-10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</w:rPr>
        <w:t> </w:t>
      </w:r>
      <w:r>
        <w:rPr>
          <w:rStyle w:val="style4110"/>
          <w:rFonts w:ascii="TH SarabunIT๙" w:cs="TH SarabunIT๙" w:hAnsi="TH SarabunIT๙"/>
          <w:sz w:val="32"/>
          <w:szCs w:val="32"/>
          <w:cs/>
        </w:rPr>
        <w:tab/>
      </w:r>
      <w:r>
        <w:rPr>
          <w:rStyle w:val="style4110"/>
          <w:rFonts w:ascii="TH SarabunIT๙" w:cs="TH SarabunIT๙" w:hAnsi="TH SarabunIT๙"/>
          <w:sz w:val="32"/>
          <w:szCs w:val="32"/>
          <w:cs/>
        </w:rPr>
        <w:tab/>
      </w:r>
      <w:r>
        <w:rPr>
          <w:rStyle w:val="style4110"/>
          <w:rFonts w:ascii="TH SarabunIT๙" w:cs="TH SarabunIT๙" w:hAnsi="TH SarabunIT๙"/>
          <w:sz w:val="32"/>
          <w:szCs w:val="32"/>
          <w:cs/>
        </w:rPr>
        <w:t xml:space="preserve">พระราชบัญญัติข้อมูลข่าวสารของราชการ พ.ศ.2540 นับเป็นกฎหมายที่มีความสำคัญที่ก่อให้เกิดความเปลี่ยนแปลงในเรื่องการคุ้มครองสิทธิเสรีภาพของประชาชนในเรื่อง </w:t>
      </w:r>
      <w:r>
        <w:rPr>
          <w:rStyle w:val="style4110"/>
          <w:rFonts w:ascii="TH SarabunIT๙" w:cs="TH SarabunIT๙" w:hAnsi="TH SarabunIT๙"/>
          <w:sz w:val="32"/>
          <w:szCs w:val="32"/>
        </w:rPr>
        <w:t>“</w:t>
      </w:r>
      <w:r>
        <w:rPr>
          <w:rStyle w:val="style4110"/>
          <w:rFonts w:ascii="TH SarabunIT๙" w:cs="TH SarabunIT๙" w:hAnsi="TH SarabunIT๙"/>
          <w:sz w:val="32"/>
          <w:szCs w:val="32"/>
          <w:cs/>
        </w:rPr>
        <w:t>สิทธิที่จะรู้</w:t>
      </w:r>
      <w:r>
        <w:rPr>
          <w:rStyle w:val="style4110"/>
          <w:rFonts w:ascii="TH SarabunIT๙" w:cs="TH SarabunIT๙" w:hAnsi="TH SarabunIT๙"/>
          <w:sz w:val="32"/>
          <w:szCs w:val="32"/>
        </w:rPr>
        <w:t>”</w:t>
      </w:r>
      <w:r>
        <w:rPr>
          <w:rStyle w:val="style4110"/>
          <w:rFonts w:ascii="TH SarabunIT๙" w:cs="TH SarabunIT๙" w:hAnsi="TH SarabunIT๙"/>
          <w:sz w:val="32"/>
          <w:szCs w:val="32"/>
          <w:cs/>
        </w:rPr>
        <w:t xml:space="preserve"> หมายถึง สิทธิที่ประชาชนจะสามารถรับรู้และเข้าถึงข้อมูลข่าวสารที่อยู่ในความครอบครองของรัฐ หน่วยงานภาครัฐจึงต้องปรับตัวในการบริการเพื่อให้ประชาชนได้เข้าถึงข้อมูลข่าวสารของราชการ เพื่อสร้างความเข้าใจที่ถูกต้องภายใต้หลักการของกฎหมายที่ว่า </w:t>
      </w:r>
      <w:r>
        <w:rPr>
          <w:rStyle w:val="style4110"/>
          <w:rFonts w:ascii="TH SarabunIT๙" w:cs="TH SarabunIT๙" w:hAnsi="TH SarabunIT๙"/>
          <w:sz w:val="32"/>
          <w:szCs w:val="32"/>
        </w:rPr>
        <w:t>“</w:t>
      </w:r>
      <w:r>
        <w:rPr>
          <w:rStyle w:val="style4110"/>
          <w:rFonts w:ascii="TH SarabunIT๙" w:cs="TH SarabunIT๙" w:hAnsi="TH SarabunIT๙"/>
          <w:sz w:val="32"/>
          <w:szCs w:val="32"/>
          <w:cs/>
        </w:rPr>
        <w:t>เปิดเผยเป็นหลัก ปกปิดเป็นข้อยกเว้น</w:t>
      </w:r>
      <w:r>
        <w:rPr>
          <w:rStyle w:val="style4110"/>
          <w:rFonts w:ascii="TH SarabunIT๙" w:cs="TH SarabunIT๙" w:hAnsi="TH SarabunIT๙"/>
          <w:sz w:val="32"/>
          <w:szCs w:val="32"/>
        </w:rPr>
        <w:t>”</w:t>
      </w:r>
    </w:p>
    <w:p>
      <w:pPr>
        <w:pStyle w:val="style1"/>
        <w:jc w:val="thaiDistribute"/>
        <w:rPr>
          <w:rFonts w:ascii="TH SarabunIT๙" w:cs="TH SarabunIT๙" w:hAnsi="TH SarabunIT๙"/>
          <w:color w:val="000000"/>
          <w:spacing w:val="-10"/>
          <w:cs/>
        </w:rPr>
      </w:pPr>
      <w:r>
        <w:rPr>
          <w:rStyle w:val="style4111"/>
          <w:rFonts w:ascii="TH SarabunIT๙" w:cs="TH SarabunIT๙" w:hAnsi="TH SarabunIT๙"/>
          <w:b/>
          <w:bCs/>
          <w:color w:val="000000"/>
          <w:cs/>
        </w:rPr>
        <w:tab/>
      </w:r>
      <w:r>
        <w:rPr>
          <w:rStyle w:val="style4111"/>
          <w:rFonts w:ascii="TH SarabunIT๙" w:cs="TH SarabunIT๙" w:hAnsi="TH SarabunIT๙"/>
          <w:b/>
          <w:bCs/>
          <w:color w:val="000000"/>
          <w:cs/>
        </w:rPr>
        <w:tab/>
      </w:r>
      <w:r>
        <w:rPr>
          <w:rStyle w:val="style4111"/>
          <w:rFonts w:ascii="TH SarabunIT๙" w:cs="TH SarabunIT๙" w:hAnsi="TH SarabunIT๙"/>
          <w:color w:val="000000"/>
          <w:cs/>
        </w:rPr>
        <w:t>จากปัญหาและอุปสรรคการปฏิบัติงานหน่วยงานของรัฐตามโครงการศึกษาวิเคราะห์และจัดทำรายงานประมวลผลข้อมูลการติดตามผลการปฏิบัติตามพระราชบัญญัติข้อมูลข่าวสารของราชการ พ.ศ. 2540 ของหน่วยงานรัฐ ทั้งส่วนกลาง ส่วนภูมิภาค และส่วนท้องถิ่น โดยสำนักงานคณะกรรมการข้อมูลข่าวสารของราชการ ซึ่งในปีที่ผ่านๆ มา พบว่าปัญหาอุปสรรคในภาพรวมที่มากเป็นลำดับแรก คือ ปัญหาความรู้ ความเข้าใจเกี่ยวกับการปฏิบัติงานตามพระราชบัญญัติข้อมูลข่าวสารของราชการ พ.ศ. 2540 ของเจ้าหน้าที่ผู้ปฏิบัติในการตอบสนองและบริการประชาชนได้อย่างมีประสิทธิภาพ ดังนั้น จังหวัดแพร่จึงได้จัดทำ</w:t>
      </w:r>
      <w:r>
        <w:rPr>
          <w:rFonts w:ascii="TH SarabunIT๙" w:cs="TH SarabunIT๙" w:hAnsi="TH SarabunIT๙"/>
          <w:cs/>
        </w:rPr>
        <w:t>โครงการพัฒนาประสิทธิภาพ</w:t>
      </w:r>
      <w:r>
        <w:rPr>
          <w:rFonts w:ascii="TH SarabunIT๙" w:cs="TH SarabunIT๙" w:hAnsi="TH SarabunIT๙"/>
          <w:cs/>
          <w:lang w:val="th-TH"/>
        </w:rPr>
        <w:t>การปฏิบัติ</w:t>
      </w:r>
      <w:r>
        <w:rPr>
          <w:rFonts w:ascii="TH SarabunIT๙" w:cs="TH SarabunIT๙" w:hAnsi="TH SarabunIT๙"/>
          <w:cs/>
        </w:rPr>
        <w:t>ตามพระราชบัญญัติข้อมูลข่าวสารของราชการ พ.ศ. 2540   ประจำปีงบประมาณ 2552</w:t>
      </w:r>
      <w:r>
        <w:rPr>
          <w:rFonts w:ascii="TH SarabunIT๙" w:cs="TH SarabunIT๙" w:hAnsi="TH SarabunIT๙"/>
          <w:color w:val="000000"/>
          <w:cs/>
        </w:rPr>
        <w:t xml:space="preserve">  </w:t>
      </w:r>
      <w:r>
        <w:rPr>
          <w:rFonts w:ascii="TH SarabunIT๙" w:cs="TH SarabunIT๙" w:hAnsi="TH SarabunIT๙"/>
          <w:color w:val="000000"/>
          <w:spacing w:val="-10"/>
          <w:cs/>
        </w:rPr>
        <w:t>ขึ้น</w:t>
      </w:r>
    </w:p>
    <w:p>
      <w:pPr>
        <w:pStyle w:val="style67"/>
        <w:spacing w:before="120"/>
        <w:ind w:left="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2.</w:t>
      </w:r>
      <w:r>
        <w:rPr>
          <w:rFonts w:ascii="TH SarabunIT๙" w:cs="TH SarabunIT๙" w:hAnsi="TH SarabunIT๙"/>
          <w:b/>
          <w:bCs/>
          <w:sz w:val="32"/>
          <w:szCs w:val="32"/>
          <w:lang w:bidi="ar-SA"/>
        </w:rPr>
        <w:t>  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วัตถุประสงค์</w:t>
      </w:r>
    </w:p>
    <w:p>
      <w:pPr>
        <w:pStyle w:val="style67"/>
        <w:ind w:left="0" w:firstLine="144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2.1  เพื่อให้เจ้าหน้าที่ผู้เข้าอบรมมีความรู้ความเข้าใจเกี่ยวกับการปฏิบัติตามพระราชบัญญัติข้อมูลข่าวสารของราชการ พ.ศ. 2540</w:t>
      </w:r>
    </w:p>
    <w:p>
      <w:pPr>
        <w:pStyle w:val="style67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pacing w:val="-10"/>
          <w:sz w:val="32"/>
          <w:szCs w:val="32"/>
          <w:cs/>
        </w:rPr>
        <w:t xml:space="preserve">2.2    เพื่อส่งเสริม และกระตุ้นให้ส่วนราชการ/หน่วยงานของรัฐภายในจังหวัดได้ให้ความสำคัญในการให้บริการข้อมูลข่าวสารของหน่วยงานรัฐแก่ประชาชน โดยเฉพาะหลักความโปร่งใสในการทำงาน </w:t>
      </w:r>
      <w:r>
        <w:rPr>
          <w:rFonts w:ascii="TH SarabunIT๙" w:cs="TH SarabunIT๙" w:hAnsi="TH SarabunIT๙"/>
          <w:spacing w:val="-10"/>
          <w:sz w:val="32"/>
          <w:szCs w:val="32"/>
        </w:rPr>
        <w:t xml:space="preserve"> </w:t>
      </w:r>
      <w:r>
        <w:rPr>
          <w:rFonts w:ascii="TH SarabunIT๙" w:cs="TH SarabunIT๙" w:hAnsi="TH SarabunIT๙"/>
          <w:spacing w:val="-10"/>
          <w:sz w:val="32"/>
          <w:szCs w:val="32"/>
          <w:cs/>
        </w:rPr>
        <w:t>ซึ่งเป็นหลักการพื้นฐานในการเสริมสร้าง</w:t>
      </w:r>
      <w:r>
        <w:rPr>
          <w:rFonts w:ascii="TH SarabunIT๙" w:cs="TH SarabunIT๙" w:hAnsi="TH SarabunIT๙"/>
          <w:spacing w:val="-10"/>
          <w:sz w:val="32"/>
          <w:szCs w:val="32"/>
          <w:cs/>
        </w:rPr>
        <w:t>ธรรมาภิ</w:t>
      </w:r>
      <w:r>
        <w:rPr>
          <w:rFonts w:ascii="TH SarabunIT๙" w:cs="TH SarabunIT๙" w:hAnsi="TH SarabunIT๙"/>
          <w:spacing w:val="-10"/>
          <w:sz w:val="32"/>
          <w:szCs w:val="32"/>
          <w:cs/>
        </w:rPr>
        <w:t>บาล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</w:p>
    <w:p>
      <w:pPr>
        <w:pStyle w:val="style67"/>
        <w:spacing w:before="120"/>
        <w:ind w:left="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3.  เป้าหมาย</w:t>
      </w:r>
    </w:p>
    <w:p>
      <w:pPr>
        <w:pStyle w:val="style67"/>
        <w:ind w:left="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พนักงานส่วนตำบล ผู้นำชุมชน ประชาชน 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จำนวน </w:t>
      </w:r>
      <w:r>
        <w:rPr>
          <w:rFonts w:ascii="TH SarabunIT๙" w:cs="TH SarabunIT๙" w:hAnsi="TH SarabunIT๙"/>
          <w:sz w:val="32"/>
          <w:szCs w:val="32"/>
          <w:cs/>
        </w:rPr>
        <w:t xml:space="preserve">100 คน  </w:t>
      </w:r>
    </w:p>
    <w:p>
      <w:pPr>
        <w:pStyle w:val="style67"/>
        <w:spacing w:before="120"/>
        <w:ind w:left="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4.  ระยะเวลาดำเนินการ</w:t>
      </w:r>
    </w:p>
    <w:p>
      <w:pPr>
        <w:pStyle w:val="style67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              </w:t>
      </w:r>
      <w:r>
        <w:rPr>
          <w:rFonts w:ascii="TH SarabunIT๙" w:cs="TH SarabunIT๙" w:hAnsi="TH SarabunIT๙" w:hint="cs"/>
          <w:sz w:val="32"/>
          <w:szCs w:val="32"/>
          <w:cs/>
        </w:rPr>
        <w:t>ประจำปีงบประมาณ พ.ศ.</w:t>
      </w:r>
      <w:r>
        <w:rPr>
          <w:rFonts w:ascii="TH SarabunIT๙" w:cs="TH SarabunIT๙" w:hAnsi="TH SarabunIT๙" w:hint="cs"/>
          <w:sz w:val="32"/>
          <w:szCs w:val="32"/>
          <w:cs/>
        </w:rPr>
        <w:t>2561</w:t>
      </w:r>
      <w:r>
        <w:rPr>
          <w:rFonts w:ascii="TH SarabunIT๙" w:cs="TH SarabunIT๙" w:hAnsi="TH SarabunIT๙" w:hint="cs"/>
          <w:sz w:val="32"/>
          <w:szCs w:val="32"/>
          <w:cs/>
        </w:rPr>
        <w:t>- พ.ศ.2564</w:t>
      </w:r>
      <w:r>
        <w:rPr>
          <w:rFonts w:ascii="TH SarabunIT๙" w:cs="TH SarabunIT๙" w:hAnsi="TH SarabunIT๙"/>
          <w:sz w:val="32"/>
          <w:szCs w:val="32"/>
          <w:cs/>
        </w:rPr>
        <w:t xml:space="preserve">  </w:t>
      </w:r>
    </w:p>
    <w:p>
      <w:pPr>
        <w:pStyle w:val="style0"/>
        <w:spacing w:before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5.  วิธีดำเนินการ</w:t>
      </w:r>
      <w:r>
        <w:rPr>
          <w:rFonts w:ascii="TH SarabunIT๙" w:cs="TH SarabunIT๙" w:hAnsi="TH SarabunIT๙"/>
          <w:b/>
          <w:bCs/>
          <w:sz w:val="32"/>
          <w:szCs w:val="32"/>
        </w:rPr>
        <w:tab/>
      </w:r>
      <w:r>
        <w:rPr>
          <w:rFonts w:ascii="TH SarabunIT๙" w:cs="TH SarabunIT๙" w:hAnsi="TH SarabunIT๙"/>
          <w:b/>
          <w:bCs/>
          <w:sz w:val="32"/>
          <w:szCs w:val="32"/>
        </w:rPr>
        <w:tab/>
      </w:r>
    </w:p>
    <w:p>
      <w:pPr>
        <w:pStyle w:val="style0"/>
        <w:ind w:left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 5.1   ขออนุมัติโครงการ</w:t>
      </w:r>
    </w:p>
    <w:p>
      <w:pPr>
        <w:pStyle w:val="style0"/>
        <w:ind w:left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 5.2   กำหนดหลักสูตร / หัวข้อการบรรยาย</w:t>
      </w:r>
    </w:p>
    <w:p>
      <w:pPr>
        <w:pStyle w:val="style0"/>
        <w:ind w:left="36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5.3   ประสานงานและดำเนินโครงการฯ        </w:t>
      </w:r>
    </w:p>
    <w:p>
      <w:pPr>
        <w:pStyle w:val="style0"/>
        <w:spacing w:before="12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6.   หน่วยงานรับผิดชอบ</w:t>
      </w:r>
      <w:r>
        <w:rPr>
          <w:rFonts w:ascii="TH SarabunIT๙" w:cs="TH SarabunIT๙" w:hAnsi="TH SarabunIT๙"/>
          <w:b/>
          <w:bCs/>
          <w:sz w:val="32"/>
          <w:szCs w:val="32"/>
        </w:rPr>
        <w:tab/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   </w:t>
      </w:r>
    </w:p>
    <w:p>
      <w:pPr>
        <w:pStyle w:val="style0"/>
        <w:tabs>
          <w:tab w:val="left" w:leader="none" w:pos="1440"/>
        </w:tabs>
        <w:ind w:left="36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         สำนัก</w:t>
      </w:r>
      <w:r>
        <w:rPr>
          <w:rFonts w:ascii="TH SarabunIT๙" w:cs="TH SarabunIT๙" w:hAnsi="TH SarabunIT๙" w:hint="cs"/>
          <w:sz w:val="32"/>
          <w:szCs w:val="32"/>
          <w:cs/>
        </w:rPr>
        <w:t>งาน</w:t>
      </w:r>
      <w:r>
        <w:rPr>
          <w:rFonts w:ascii="TH SarabunIT๙" w:cs="TH SarabunIT๙" w:hAnsi="TH SarabunIT๙"/>
          <w:sz w:val="32"/>
          <w:szCs w:val="32"/>
          <w:cs/>
        </w:rPr>
        <w:t xml:space="preserve">ปลัด 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>.กุตาไก้</w:t>
      </w:r>
    </w:p>
    <w:p>
      <w:pPr>
        <w:pStyle w:val="style0"/>
        <w:spacing w:before="24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7.   ผลที่คาดว่าจะได้รับ</w:t>
      </w:r>
    </w:p>
    <w:p>
      <w:pPr>
        <w:pStyle w:val="style67"/>
        <w:ind w:left="0" w:firstLine="144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7.1  ผู้เข้าอบรมนำความรู้ที่ได้ไปใช้ในการปฏิบัติตามพระราชบัญญัติข้อมูลข่าวสารของราชการ พ.ศ. 2540 และสร้างความพึงพอใจแก่ผู้รับบริการได้อย่างถูกต้องและมีประสิทธิภาพ</w:t>
      </w:r>
    </w:p>
    <w:p>
      <w:pPr>
        <w:pStyle w:val="style67"/>
        <w:ind w:left="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                7.2  หน่วยงานของรัฐให้ความสำคัญและปฏิบัติตามพระราชบัญญัติข้อมูลข่าวสารของราชการ พ.ศ. 2540 อย่างจริงจังและต่อเนื่อง</w:t>
      </w:r>
      <w:r>
        <w:rPr>
          <w:rFonts w:ascii="TH SarabunIT๙" w:cs="TH SarabunIT๙" w:hAnsi="TH SarabunIT๙"/>
          <w:sz w:val="32"/>
          <w:szCs w:val="32"/>
          <w:cs/>
        </w:rPr>
        <w:tab/>
      </w:r>
    </w:p>
    <w:p>
      <w:pPr>
        <w:pStyle w:val="style67"/>
        <w:ind w:left="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67"/>
        <w:ind w:left="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มิติที่ 3 โครงการที่ 3.2.1</w:t>
      </w:r>
    </w:p>
    <w:p>
      <w:pPr>
        <w:pStyle w:val="style0"/>
        <w:jc w:val="center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โครงการจัดทำแผนพัฒนา</w:t>
      </w:r>
      <w:r>
        <w:rPr>
          <w:rFonts w:ascii="TH SarabunPSK" w:cs="TH SarabunPSK" w:hAnsi="TH SarabunPSK" w:hint="cs"/>
          <w:b/>
          <w:bCs/>
          <w:sz w:val="32"/>
          <w:szCs w:val="32"/>
          <w:cs/>
        </w:rPr>
        <w:t>สี่</w:t>
      </w:r>
      <w:r>
        <w:rPr>
          <w:rFonts w:ascii="TH SarabunPSK" w:cs="TH SarabunPSK" w:hAnsi="TH SarabunPSK"/>
          <w:b/>
          <w:bCs/>
          <w:sz w:val="32"/>
          <w:szCs w:val="32"/>
          <w:cs/>
        </w:rPr>
        <w:t>ปี ( พ.ศ.25</w:t>
      </w:r>
      <w:r>
        <w:rPr>
          <w:rFonts w:ascii="TH SarabunPSK" w:cs="TH SarabunPSK" w:hAnsi="TH SarabunPSK" w:hint="cs"/>
          <w:b/>
          <w:bCs/>
          <w:sz w:val="32"/>
          <w:szCs w:val="32"/>
          <w:cs/>
        </w:rPr>
        <w:t>61</w:t>
      </w:r>
      <w:r>
        <w:rPr>
          <w:rFonts w:ascii="TH SarabunPSK" w:cs="TH SarabunPSK" w:hAnsi="TH SarabunPSK"/>
          <w:b/>
          <w:bCs/>
          <w:sz w:val="32"/>
          <w:szCs w:val="32"/>
          <w:cs/>
        </w:rPr>
        <w:t xml:space="preserve"> </w:t>
      </w:r>
      <w:r>
        <w:rPr>
          <w:rFonts w:ascii="TH SarabunPSK" w:cs="TH SarabunPSK" w:hAnsi="TH SarabunPSK"/>
          <w:b/>
          <w:bCs/>
          <w:sz w:val="32"/>
          <w:szCs w:val="32"/>
        </w:rPr>
        <w:t>–</w:t>
      </w:r>
      <w:r>
        <w:rPr>
          <w:rFonts w:ascii="TH SarabunPSK" w:cs="TH SarabunPSK" w:hAnsi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cs="TH SarabunPSK" w:hAnsi="TH SarabunPSK" w:hint="cs"/>
          <w:b/>
          <w:bCs/>
          <w:sz w:val="32"/>
          <w:szCs w:val="32"/>
          <w:cs/>
        </w:rPr>
        <w:t>64</w:t>
      </w:r>
      <w:r>
        <w:rPr>
          <w:rFonts w:ascii="TH SarabunPSK" w:cs="TH SarabunPSK" w:hAnsi="TH SarabunPSK"/>
          <w:b/>
          <w:bCs/>
          <w:sz w:val="32"/>
          <w:szCs w:val="32"/>
          <w:cs/>
        </w:rPr>
        <w:t xml:space="preserve"> )</w:t>
      </w:r>
    </w:p>
    <w:p>
      <w:pPr>
        <w:pStyle w:val="style0"/>
        <w:jc w:val="center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PSK" w:cs="TH SarabunPSK" w:hAnsi="TH SarabunPSK" w:hint="cs"/>
          <w:b/>
          <w:bCs/>
          <w:sz w:val="32"/>
          <w:szCs w:val="32"/>
          <w:cs/>
        </w:rPr>
        <w:t>กุตาไก้</w:t>
      </w:r>
    </w:p>
    <w:p>
      <w:pPr>
        <w:pStyle w:val="style0"/>
        <w:jc w:val="center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อำเภอ</w:t>
      </w:r>
      <w:r>
        <w:rPr>
          <w:rFonts w:ascii="TH SarabunPSK" w:cs="TH SarabunPSK" w:hAnsi="TH SarabunPSK" w:hint="cs"/>
          <w:b/>
          <w:bCs/>
          <w:sz w:val="32"/>
          <w:szCs w:val="32"/>
          <w:cs/>
        </w:rPr>
        <w:t>ปลาปาก</w:t>
      </w:r>
      <w:r>
        <w:rPr>
          <w:rFonts w:ascii="TH SarabunPSK" w:cs="TH SarabunPSK" w:hAnsi="TH SarabunPSK"/>
          <w:b/>
          <w:bCs/>
          <w:sz w:val="32"/>
          <w:szCs w:val="32"/>
          <w:cs/>
        </w:rPr>
        <w:t xml:space="preserve">    จังหวัดนคร</w:t>
      </w:r>
      <w:r>
        <w:rPr>
          <w:rFonts w:ascii="TH SarabunPSK" w:cs="TH SarabunPSK" w:hAnsi="TH SarabunPSK" w:hint="cs"/>
          <w:b/>
          <w:bCs/>
          <w:sz w:val="32"/>
          <w:szCs w:val="32"/>
          <w:cs/>
        </w:rPr>
        <w:t>พนม</w:t>
      </w:r>
    </w:p>
    <w:p>
      <w:pPr>
        <w:pStyle w:val="style0"/>
        <w:jc w:val="center"/>
        <w:rPr>
          <w:rFonts w:ascii="TH SarabunPSK" w:cs="TH SarabunPSK" w:hAnsi="TH SarabunPSK"/>
          <w:sz w:val="32"/>
          <w:szCs w:val="32"/>
        </w:rPr>
      </w:pP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1. ชื่อโครงการ</w:t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โครงการจัดทำแผนพัฒนา</w:t>
      </w:r>
      <w:r>
        <w:rPr>
          <w:rFonts w:ascii="TH SarabunPSK" w:cs="TH SarabunPSK" w:hAnsi="TH SarabunPSK" w:hint="cs"/>
          <w:sz w:val="32"/>
          <w:szCs w:val="32"/>
          <w:cs/>
        </w:rPr>
        <w:t>สี่</w:t>
      </w:r>
      <w:r>
        <w:rPr>
          <w:rFonts w:ascii="TH SarabunPSK" w:cs="TH SarabunPSK" w:hAnsi="TH SarabunPSK"/>
          <w:sz w:val="32"/>
          <w:szCs w:val="32"/>
          <w:cs/>
        </w:rPr>
        <w:t>ปี (พ.ศ.25</w:t>
      </w:r>
      <w:r>
        <w:rPr>
          <w:rFonts w:ascii="TH SarabunPSK" w:cs="TH SarabunPSK" w:hAnsi="TH SarabunPSK" w:hint="cs"/>
          <w:sz w:val="32"/>
          <w:szCs w:val="32"/>
          <w:cs/>
        </w:rPr>
        <w:t>61</w:t>
      </w:r>
      <w:r>
        <w:rPr>
          <w:rFonts w:ascii="TH SarabunPSK" w:cs="TH SarabunPSK" w:hAnsi="TH SarabunPSK"/>
          <w:sz w:val="32"/>
          <w:szCs w:val="32"/>
          <w:cs/>
        </w:rPr>
        <w:t>-25</w:t>
      </w:r>
      <w:r>
        <w:rPr>
          <w:rFonts w:ascii="TH SarabunPSK" w:cs="TH SarabunPSK" w:hAnsi="TH SarabunPSK" w:hint="cs"/>
          <w:sz w:val="32"/>
          <w:szCs w:val="32"/>
          <w:cs/>
        </w:rPr>
        <w:t>64</w:t>
      </w:r>
      <w:r>
        <w:rPr>
          <w:rFonts w:ascii="TH SarabunPSK" w:cs="TH SarabunPSK" w:hAnsi="TH SarabunPSK"/>
          <w:sz w:val="32"/>
          <w:szCs w:val="32"/>
          <w:cs/>
        </w:rPr>
        <w:t>) ขององค์การบริหารส่วนตำบล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2. หลักการและเหตุผล</w:t>
      </w:r>
      <w:r>
        <w:rPr>
          <w:rFonts w:ascii="TH SarabunPSK" w:cs="TH SarabunPSK" w:hAnsi="TH SarabunPSK"/>
          <w:b/>
          <w:bCs/>
          <w:sz w:val="32"/>
          <w:szCs w:val="32"/>
          <w:cs/>
        </w:rPr>
        <w:tab/>
      </w:r>
    </w:p>
    <w:p>
      <w:pPr>
        <w:pStyle w:val="style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ab/>
      </w:r>
      <w:r>
        <w:rPr>
          <w:rFonts w:ascii="TH SarabunPSK" w:cs="TH SarabunPSK" w:hAnsi="TH SarabunPSK"/>
          <w:b/>
          <w:bCs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</w:t>
      </w:r>
      <w:r>
        <w:rPr>
          <w:rFonts w:ascii="TH SarabunPSK" w:cs="TH SarabunPSK" w:hAnsi="TH SarabunPSK"/>
          <w:sz w:val="32"/>
          <w:szCs w:val="32"/>
        </w:rPr>
        <w:t xml:space="preserve">2548  </w:t>
      </w:r>
      <w:r>
        <w:rPr>
          <w:rFonts w:ascii="TH SarabunPSK" w:cs="TH SarabunPSK" w:hAnsi="TH SarabunPSK"/>
          <w:sz w:val="32"/>
          <w:szCs w:val="32"/>
          <w:cs/>
        </w:rPr>
        <w:t>กำหนดให้องค์การบริหารส่วนตำบลจะต้องดำเนินการจัดทำแผนพัฒนาส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/>
          <w:sz w:val="32"/>
          <w:szCs w:val="32"/>
          <w:cs/>
        </w:rPr>
        <w:t>ปีขึ้น ซึ่งแผนพัฒนาสามปีนี้เป็นแผนพัฒนาแบบหมุนเวียน (</w:t>
      </w:r>
      <w:r>
        <w:rPr>
          <w:rFonts w:ascii="TH SarabunPSK" w:cs="TH SarabunPSK" w:hAnsi="TH SarabunPSK"/>
          <w:sz w:val="32"/>
          <w:szCs w:val="32"/>
        </w:rPr>
        <w:t>Rolling  Plan</w:t>
      </w:r>
      <w:r>
        <w:rPr>
          <w:rFonts w:ascii="TH SarabunPSK" w:cs="TH SarabunPSK" w:hAnsi="TH SarabunPSK"/>
          <w:sz w:val="32"/>
          <w:szCs w:val="32"/>
          <w:cs/>
        </w:rPr>
        <w:t xml:space="preserve">) ที่ต้องมีการทบทวนและจัดทำทุกปีซึ่งจะนำไปสู่กระบวนการการจัดทำงบประมาณรายจ่ายประจำปีขององค์กรปกครองส่วนท้องถิ่นด้วย  </w:t>
      </w:r>
    </w:p>
    <w:p>
      <w:pPr>
        <w:pStyle w:val="style0"/>
        <w:spacing w:before="24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ดังนั้นเพื่อให้การพัฒนาองค์กรในการเพิ่มประสิทธิภาพการปฏิบัติงานขององค์การบริหารส่วนตำบล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>และเป็นการรวบรวมปัญหาความต้องการของประชาชนในพื้นที่ตำบล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>นำมาบรรจุไว้ในแผนพัฒนา</w:t>
      </w:r>
      <w:r>
        <w:rPr>
          <w:rFonts w:ascii="TH SarabunPSK" w:cs="TH SarabunPSK" w:hAnsi="TH SarabunPSK" w:hint="cs"/>
          <w:sz w:val="32"/>
          <w:szCs w:val="32"/>
          <w:cs/>
        </w:rPr>
        <w:t>สี่</w:t>
      </w:r>
      <w:r>
        <w:rPr>
          <w:rFonts w:ascii="TH SarabunPSK" w:cs="TH SarabunPSK" w:hAnsi="TH SarabunPSK"/>
          <w:sz w:val="32"/>
          <w:szCs w:val="32"/>
          <w:cs/>
        </w:rPr>
        <w:t>ปีขององค์การบริหารส่วนตำบล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 xml:space="preserve">กุตาไก้ </w:t>
      </w:r>
      <w:r>
        <w:rPr>
          <w:rFonts w:ascii="TH SarabunPSK" w:cs="TH SarabunPSK" w:hAnsi="TH SarabunPSK"/>
          <w:sz w:val="32"/>
          <w:szCs w:val="32"/>
          <w:cs/>
        </w:rPr>
        <w:t>และเพื่อให้การดำเนินการตามยุทธศาสตร์และแนวทางการพัฒนาที่กำหนดไว้สำเร็จลุล่วงบรรลุวัตถุประสงค์และเป้าหมายการพัฒนา  ตลอดจนได้รับการสนับสนุนในด้านต่างๆ จากหน่วยงานที่เกี่ยวข้องกับ</w:t>
      </w:r>
      <w:r>
        <w:rPr>
          <w:rFonts w:ascii="TH SarabunPSK" w:cs="TH SarabunPSK" w:hAnsi="TH SarabunPSK" w:hint="cs"/>
          <w:sz w:val="32"/>
          <w:szCs w:val="32"/>
          <w:cs/>
        </w:rPr>
        <w:t xml:space="preserve"> </w:t>
      </w:r>
      <w:r>
        <w:rPr>
          <w:rFonts w:ascii="TH SarabunPSK" w:cs="TH SarabunPSK" w:hAnsi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จึงต้องจัดทำแผนพัฒนาส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/>
          <w:sz w:val="32"/>
          <w:szCs w:val="32"/>
          <w:cs/>
        </w:rPr>
        <w:t>ปีขององค์การบริหารส่วนตำบล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(พ.ศ.</w:t>
      </w:r>
      <w:r>
        <w:rPr>
          <w:rFonts w:ascii="TH SarabunPSK" w:cs="TH SarabunPSK" w:hAnsi="TH SarabunPSK"/>
          <w:sz w:val="32"/>
          <w:szCs w:val="32"/>
        </w:rPr>
        <w:t>25</w:t>
      </w:r>
      <w:r>
        <w:rPr>
          <w:rFonts w:ascii="TH SarabunPSK" w:cs="TH SarabunPSK" w:hAnsi="TH SarabunPSK"/>
          <w:sz w:val="32"/>
          <w:szCs w:val="32"/>
        </w:rPr>
        <w:t>61 – 2564</w:t>
      </w:r>
      <w:r>
        <w:rPr>
          <w:rFonts w:ascii="TH SarabunPSK" w:cs="TH SarabunPSK" w:hAnsi="TH SarabunPSK"/>
          <w:sz w:val="32"/>
          <w:szCs w:val="32"/>
          <w:cs/>
        </w:rPr>
        <w:t>) ขึ้น</w:t>
      </w: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3.  วัตถุประสงค์</w:t>
      </w:r>
    </w:p>
    <w:p>
      <w:pPr>
        <w:pStyle w:val="style0"/>
        <w:ind w:firstLine="72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3.1 เพื่อให้มีแผนพัฒนาส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/>
          <w:sz w:val="32"/>
          <w:szCs w:val="32"/>
          <w:cs/>
        </w:rPr>
        <w:t>ปี (พ.ศ.25</w:t>
      </w:r>
      <w:r>
        <w:rPr>
          <w:rFonts w:ascii="TH SarabunPSK" w:cs="TH SarabunPSK" w:hAnsi="TH SarabunPSK" w:hint="cs"/>
          <w:sz w:val="32"/>
          <w:szCs w:val="32"/>
          <w:cs/>
        </w:rPr>
        <w:t>61</w:t>
      </w:r>
      <w:r>
        <w:rPr>
          <w:rFonts w:ascii="TH SarabunPSK" w:cs="TH SarabunPSK" w:hAnsi="TH SarabunPSK"/>
          <w:sz w:val="32"/>
          <w:szCs w:val="32"/>
          <w:cs/>
        </w:rPr>
        <w:t>-25</w:t>
      </w:r>
      <w:r>
        <w:rPr>
          <w:rFonts w:ascii="TH SarabunPSK" w:cs="TH SarabunPSK" w:hAnsi="TH SarabunPSK" w:hint="cs"/>
          <w:sz w:val="32"/>
          <w:szCs w:val="32"/>
          <w:cs/>
        </w:rPr>
        <w:t>64</w:t>
      </w:r>
      <w:r>
        <w:rPr>
          <w:rFonts w:ascii="TH SarabunPSK" w:cs="TH SarabunPSK" w:hAnsi="TH SarabunPSK"/>
          <w:sz w:val="32"/>
          <w:szCs w:val="32"/>
          <w:cs/>
        </w:rPr>
        <w:t>)  มีความสมบูรณ์   ครอบคลุม  และตรงตามความต้องการของประชาชน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3.2 เพื่อใช้เป็นแนวทางในการพัฒนาตำบลในช่วง พ.ศ.25</w:t>
      </w:r>
      <w:r>
        <w:rPr>
          <w:rFonts w:ascii="TH SarabunPSK" w:cs="TH SarabunPSK" w:hAnsi="TH SarabunPSK" w:hint="cs"/>
          <w:sz w:val="32"/>
          <w:szCs w:val="32"/>
          <w:cs/>
        </w:rPr>
        <w:t>61</w:t>
      </w:r>
      <w:r>
        <w:rPr>
          <w:rFonts w:ascii="TH SarabunPSK" w:cs="TH SarabunPSK" w:hAnsi="TH SarabunPSK"/>
          <w:sz w:val="32"/>
          <w:szCs w:val="32"/>
          <w:cs/>
        </w:rPr>
        <w:t>-25</w:t>
      </w:r>
      <w:r>
        <w:rPr>
          <w:rFonts w:ascii="TH SarabunPSK" w:cs="TH SarabunPSK" w:hAnsi="TH SarabunPSK" w:hint="cs"/>
          <w:sz w:val="32"/>
          <w:szCs w:val="32"/>
          <w:cs/>
        </w:rPr>
        <w:t>64</w:t>
      </w:r>
      <w:r>
        <w:rPr>
          <w:rFonts w:ascii="TH SarabunPSK" w:cs="TH SarabunPSK" w:hAnsi="TH SarabunPSK"/>
          <w:sz w:val="32"/>
          <w:szCs w:val="32"/>
          <w:cs/>
        </w:rPr>
        <w:t xml:space="preserve"> โดยจะทำให้สามารถกำหนดกรอบโครงการและกิจกรรมที่จะดำเนินการต่อไป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3.3 เพื่อให้การดำเนินงานตามแผนเป็นไปอย่างมีประสิทธิภาพและประสิทธิผลและลดความซ้ำซ้อนของโครงการ</w:t>
      </w: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4.  เป้าหมาย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 xml:space="preserve">- ประธานประชาคมหมู่บ้าน  กำนัน  ผู้ใหญ่บ้าน ผู้ช่วยใหญ่บ้าน  สมาชิก </w:t>
      </w:r>
      <w:r>
        <w:rPr>
          <w:rFonts w:ascii="TH SarabunPSK" w:cs="TH SarabunPSK" w:hAnsi="TH SarabunPSK"/>
          <w:sz w:val="32"/>
          <w:szCs w:val="32"/>
          <w:cs/>
        </w:rPr>
        <w:t>อบต</w:t>
      </w:r>
      <w:r>
        <w:rPr>
          <w:rFonts w:ascii="TH SarabunPSK" w:cs="TH SarabunPSK" w:hAnsi="TH SarabunPSK"/>
          <w:sz w:val="32"/>
          <w:szCs w:val="32"/>
          <w:cs/>
        </w:rPr>
        <w:t xml:space="preserve">. ประธานชมรมผู้สูงอายุ </w:t>
      </w:r>
      <w:r>
        <w:rPr>
          <w:rFonts w:ascii="TH SarabunPSK" w:cs="TH SarabunPSK" w:hAnsi="TH SarabunPSK"/>
          <w:sz w:val="32"/>
          <w:szCs w:val="32"/>
        </w:rPr>
        <w:t xml:space="preserve">  </w:t>
      </w:r>
      <w:r>
        <w:rPr>
          <w:rFonts w:ascii="TH SarabunPSK" w:cs="TH SarabunPSK" w:hAnsi="TH SarabunPSK"/>
          <w:sz w:val="32"/>
          <w:szCs w:val="32"/>
          <w:cs/>
        </w:rPr>
        <w:t xml:space="preserve">ประธาน </w:t>
      </w:r>
      <w:r>
        <w:rPr>
          <w:rFonts w:ascii="TH SarabunPSK" w:cs="TH SarabunPSK" w:hAnsi="TH SarabunPSK"/>
          <w:sz w:val="32"/>
          <w:szCs w:val="32"/>
          <w:cs/>
        </w:rPr>
        <w:t>อส</w:t>
      </w:r>
      <w:r>
        <w:rPr>
          <w:rFonts w:ascii="TH SarabunPSK" w:cs="TH SarabunPSK" w:hAnsi="TH SarabunPSK"/>
          <w:sz w:val="32"/>
          <w:szCs w:val="32"/>
          <w:cs/>
        </w:rPr>
        <w:t>ม.  ประธานกลุ่มอาชีพ  กรรมการหมู่บ้าน ประธานศูนย์บริการและถ่ายทอดเทคโนโลยีการเกษตรประจำตำบล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คณะกรรมการพัฒนา </w:t>
      </w:r>
      <w:r>
        <w:rPr>
          <w:rFonts w:ascii="TH SarabunPSK" w:cs="TH SarabunPSK" w:hAnsi="TH SarabunPSK"/>
          <w:sz w:val="32"/>
          <w:szCs w:val="32"/>
          <w:cs/>
        </w:rPr>
        <w:t>อบต</w:t>
      </w:r>
      <w:r>
        <w:rPr>
          <w:rFonts w:ascii="TH SarabunPSK" w:cs="TH SarabunPSK" w:hAnsi="TH SarabunPSK"/>
          <w:sz w:val="32"/>
          <w:szCs w:val="32"/>
          <w:cs/>
        </w:rPr>
        <w:t>.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คณะกรรมการจัดทำแผนพัฒนา </w:t>
      </w:r>
      <w:r>
        <w:rPr>
          <w:rFonts w:ascii="TH SarabunPSK" w:cs="TH SarabunPSK" w:hAnsi="TH SarabunPSK"/>
          <w:sz w:val="32"/>
          <w:szCs w:val="32"/>
          <w:cs/>
        </w:rPr>
        <w:t>อบต</w:t>
      </w:r>
      <w:r>
        <w:rPr>
          <w:rFonts w:ascii="TH SarabunPSK" w:cs="TH SarabunPSK" w:hAnsi="TH SarabunPSK"/>
          <w:sz w:val="32"/>
          <w:szCs w:val="32"/>
          <w:cs/>
        </w:rPr>
        <w:t>.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คณะกรรมการติดตามและประเมินผลแผนพัฒนา </w:t>
      </w:r>
      <w:r>
        <w:rPr>
          <w:rFonts w:ascii="TH SarabunPSK" w:cs="TH SarabunPSK" w:hAnsi="TH SarabunPSK"/>
          <w:sz w:val="32"/>
          <w:szCs w:val="32"/>
          <w:cs/>
        </w:rPr>
        <w:t>อบต</w:t>
      </w:r>
      <w:r>
        <w:rPr>
          <w:rFonts w:ascii="TH SarabunPSK" w:cs="TH SarabunPSK" w:hAnsi="TH SarabunPSK"/>
          <w:sz w:val="32"/>
          <w:szCs w:val="32"/>
          <w:cs/>
        </w:rPr>
        <w:t>.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</w:t>
      </w: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5.  วิธีการดำเนินการ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 xml:space="preserve">    </w:t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จัดประชุม</w:t>
      </w:r>
      <w:r>
        <w:rPr>
          <w:rFonts w:ascii="TH SarabunPSK" w:cs="TH SarabunPSK" w:hAnsi="TH SarabunPSK" w:hint="cs"/>
          <w:sz w:val="32"/>
          <w:szCs w:val="32"/>
          <w:cs/>
        </w:rPr>
        <w:t>เวที</w:t>
      </w:r>
      <w:r>
        <w:rPr>
          <w:rFonts w:ascii="TH SarabunPSK" w:cs="TH SarabunPSK" w:hAnsi="TH SarabunPSK"/>
          <w:sz w:val="32"/>
          <w:szCs w:val="32"/>
          <w:cs/>
        </w:rPr>
        <w:t>ประชาคม</w:t>
      </w:r>
      <w:r>
        <w:rPr>
          <w:rFonts w:ascii="TH SarabunPSK" w:cs="TH SarabunPSK" w:hAnsi="TH SarabunPSK" w:hint="cs"/>
          <w:sz w:val="32"/>
          <w:szCs w:val="32"/>
          <w:cs/>
        </w:rPr>
        <w:t>หมู่บ้าน</w:t>
      </w:r>
      <w:r>
        <w:rPr>
          <w:rFonts w:ascii="TH SarabunPSK" w:cs="TH SarabunPSK" w:hAnsi="TH SarabunPSK"/>
          <w:sz w:val="32"/>
          <w:szCs w:val="32"/>
          <w:cs/>
        </w:rPr>
        <w:t xml:space="preserve"> เพื่อรวบรวมข้อมูล</w:t>
      </w:r>
      <w:r>
        <w:rPr>
          <w:rFonts w:ascii="TH SarabunPSK" w:cs="TH SarabunPSK" w:hAnsi="TH SarabunPSK" w:hint="cs"/>
          <w:sz w:val="32"/>
          <w:szCs w:val="32"/>
          <w:cs/>
        </w:rPr>
        <w:t>ของแต่ละหมู่บ้าน จำนวน 12 หมู่บ้าน</w:t>
      </w:r>
      <w:r>
        <w:rPr>
          <w:rFonts w:ascii="TH SarabunPSK" w:cs="TH SarabunPSK" w:hAnsi="TH SarabunPSK"/>
          <w:sz w:val="32"/>
          <w:szCs w:val="32"/>
          <w:cs/>
        </w:rPr>
        <w:t xml:space="preserve">ระหว่างเดือน  </w:t>
      </w:r>
      <w:r>
        <w:rPr>
          <w:rFonts w:ascii="TH SarabunPSK" w:cs="TH SarabunPSK" w:hAnsi="TH SarabunPSK" w:hint="cs"/>
          <w:sz w:val="32"/>
          <w:szCs w:val="32"/>
          <w:cs/>
        </w:rPr>
        <w:t>มกราคม</w:t>
      </w:r>
      <w:r>
        <w:rPr>
          <w:rFonts w:ascii="TH SarabunPSK" w:cs="TH SarabunPSK" w:hAnsi="TH SarabunPSK"/>
          <w:sz w:val="32"/>
          <w:szCs w:val="32"/>
          <w:cs/>
        </w:rPr>
        <w:t xml:space="preserve">  ถึง  </w:t>
      </w:r>
      <w:r>
        <w:rPr>
          <w:rFonts w:ascii="TH SarabunPSK" w:cs="TH SarabunPSK" w:hAnsi="TH SarabunPSK" w:hint="cs"/>
          <w:sz w:val="32"/>
          <w:szCs w:val="32"/>
          <w:cs/>
        </w:rPr>
        <w:t>กุมภาพันธ์</w:t>
      </w:r>
      <w:r>
        <w:rPr>
          <w:rFonts w:ascii="TH SarabunPSK" w:cs="TH SarabunPSK" w:hAnsi="TH SarabunPSK"/>
          <w:sz w:val="32"/>
          <w:szCs w:val="32"/>
          <w:cs/>
        </w:rPr>
        <w:t xml:space="preserve"> </w:t>
      </w:r>
      <w:r>
        <w:rPr>
          <w:rFonts w:ascii="TH SarabunPSK" w:cs="TH SarabunPSK" w:hAnsi="TH SarabunPSK" w:hint="cs"/>
          <w:sz w:val="32"/>
          <w:szCs w:val="32"/>
          <w:cs/>
        </w:rPr>
        <w:t>พ.ศ</w:t>
      </w:r>
      <w:r>
        <w:rPr>
          <w:rFonts w:ascii="TH SarabunPSK" w:cs="TH SarabunPSK" w:hAnsi="TH SarabunPSK" w:hint="cs"/>
          <w:sz w:val="32"/>
          <w:szCs w:val="32"/>
          <w:cs/>
        </w:rPr>
        <w:t>....</w:t>
      </w: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6.  ระยะเวลาดำเนินการ</w:t>
      </w:r>
    </w:p>
    <w:p>
      <w:pPr>
        <w:pStyle w:val="style0"/>
        <w:rPr>
          <w:rFonts w:ascii="TH SarabunPSK" w:cs="TH SarabunPSK" w:hAnsi="TH SarabunPSK"/>
          <w:sz w:val="32"/>
          <w:szCs w:val="32"/>
          <w:cs/>
        </w:rPr>
      </w:pP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 xml:space="preserve">-  </w:t>
      </w:r>
      <w:r>
        <w:rPr>
          <w:rFonts w:ascii="TH SarabunPSK" w:cs="TH SarabunPSK" w:hAnsi="TH SarabunPSK" w:hint="cs"/>
          <w:sz w:val="32"/>
          <w:szCs w:val="32"/>
          <w:cs/>
        </w:rPr>
        <w:t>ประจำปีงบประมาณ</w:t>
      </w:r>
      <w:r>
        <w:rPr>
          <w:rFonts w:ascii="TH SarabunPSK" w:cs="TH SarabunPSK" w:hAnsi="TH SarabunPSK"/>
          <w:sz w:val="32"/>
          <w:szCs w:val="32"/>
          <w:cs/>
        </w:rPr>
        <w:t xml:space="preserve">  พ.ศ. 25</w:t>
      </w:r>
      <w:r>
        <w:rPr>
          <w:rFonts w:ascii="TH SarabunPSK" w:cs="TH SarabunPSK" w:hAnsi="TH SarabunPSK" w:hint="cs"/>
          <w:sz w:val="32"/>
          <w:szCs w:val="32"/>
          <w:cs/>
        </w:rPr>
        <w:t>61</w:t>
      </w:r>
      <w:r>
        <w:rPr>
          <w:rFonts w:ascii="TH SarabunPSK" w:cs="TH SarabunPSK" w:hAnsi="TH SarabunPSK" w:hint="cs"/>
          <w:sz w:val="32"/>
          <w:szCs w:val="32"/>
          <w:cs/>
        </w:rPr>
        <w:t>- พ.ศ.2564</w:t>
      </w: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7.  พื้นที่ดำเนินการ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 xml:space="preserve">- หมู่ที่ 1 </w:t>
      </w:r>
      <w:r>
        <w:rPr>
          <w:rFonts w:ascii="TH SarabunPSK" w:cs="TH SarabunPSK" w:hAnsi="TH SarabunPSK"/>
          <w:sz w:val="32"/>
          <w:szCs w:val="32"/>
        </w:rPr>
        <w:t>–</w:t>
      </w:r>
      <w:r>
        <w:rPr>
          <w:rFonts w:ascii="TH SarabunPSK" w:cs="TH SarabunPSK" w:hAnsi="TH SarabunPSK"/>
          <w:sz w:val="32"/>
          <w:szCs w:val="32"/>
          <w:cs/>
        </w:rPr>
        <w:t xml:space="preserve">  </w:t>
      </w:r>
      <w:r>
        <w:rPr>
          <w:rFonts w:ascii="TH SarabunPSK" w:cs="TH SarabunPSK" w:hAnsi="TH SarabunPSK" w:hint="cs"/>
          <w:sz w:val="32"/>
          <w:szCs w:val="32"/>
          <w:cs/>
        </w:rPr>
        <w:t>12</w:t>
      </w:r>
      <w:r>
        <w:rPr>
          <w:rFonts w:ascii="TH SarabunPSK" w:cs="TH SarabunPSK" w:hAnsi="TH SarabunPSK"/>
          <w:sz w:val="32"/>
          <w:szCs w:val="32"/>
          <w:cs/>
        </w:rPr>
        <w:t xml:space="preserve">   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อำเภอ</w:t>
      </w:r>
      <w:r>
        <w:rPr>
          <w:rFonts w:ascii="TH SarabunPSK" w:cs="TH SarabunPSK" w:hAnsi="TH SarabunPSK" w:hint="cs"/>
          <w:sz w:val="32"/>
          <w:szCs w:val="32"/>
          <w:cs/>
        </w:rPr>
        <w:t>ปลาปาก  จังหวัดนครพนม</w:t>
      </w:r>
    </w:p>
    <w:p>
      <w:pPr>
        <w:pStyle w:val="style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8.  หน่วยงานดำเนินการ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-  สำนักงานปลัดองค์การบริหารส่วนตำบล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</w:rPr>
        <w:t xml:space="preserve">    </w:t>
      </w:r>
      <w:r>
        <w:rPr>
          <w:rFonts w:ascii="TH SarabunPSK" w:cs="TH SarabunPSK" w:hAnsi="TH SarabunPSK"/>
          <w:sz w:val="32"/>
          <w:szCs w:val="32"/>
          <w:cs/>
        </w:rPr>
        <w:t>อำเภอ</w:t>
      </w:r>
      <w:r>
        <w:rPr>
          <w:rFonts w:ascii="TH SarabunPSK" w:cs="TH SarabunPSK" w:hAnsi="TH SarabunPSK" w:hint="cs"/>
          <w:sz w:val="32"/>
          <w:szCs w:val="32"/>
          <w:cs/>
        </w:rPr>
        <w:t>ปลาปาก</w:t>
      </w:r>
      <w:r>
        <w:rPr>
          <w:rFonts w:ascii="TH SarabunPSK" w:cs="TH SarabunPSK" w:hAnsi="TH SarabunPSK"/>
          <w:sz w:val="32"/>
          <w:szCs w:val="32"/>
          <w:cs/>
        </w:rPr>
        <w:t xml:space="preserve">    จังหวัดนคร</w:t>
      </w:r>
      <w:r>
        <w:rPr>
          <w:rFonts w:ascii="TH SarabunPSK" w:cs="TH SarabunPSK" w:hAnsi="TH SarabunPSK" w:hint="cs"/>
          <w:sz w:val="32"/>
          <w:szCs w:val="32"/>
          <w:cs/>
        </w:rPr>
        <w:t>พนม</w:t>
      </w:r>
    </w:p>
    <w:p>
      <w:pPr>
        <w:pStyle w:val="style0"/>
        <w:spacing w:before="24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9.  งบประมาณ</w:t>
      </w:r>
    </w:p>
    <w:p>
      <w:pPr>
        <w:pStyle w:val="style0"/>
        <w:ind w:firstLine="720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>ใช้งบประมาณขององค์การบริหารส่วนตำบล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 xml:space="preserve">กุตาไก้ </w:t>
      </w:r>
      <w:r>
        <w:rPr>
          <w:rFonts w:ascii="TH SarabunPSK" w:cs="TH SarabunPSK" w:hAnsi="TH SarabunPSK"/>
          <w:sz w:val="32"/>
          <w:szCs w:val="32"/>
          <w:cs/>
        </w:rPr>
        <w:t xml:space="preserve">ในส่วนสำนักงานปลัด </w:t>
      </w:r>
      <w:r>
        <w:rPr>
          <w:rFonts w:ascii="TH SarabunPSK" w:cs="TH SarabunPSK" w:hAnsi="TH SarabunPSK" w:hint="cs"/>
          <w:sz w:val="32"/>
          <w:szCs w:val="32"/>
          <w:cs/>
        </w:rPr>
        <w:t>งบดำเนินงาน</w:t>
      </w:r>
      <w:r>
        <w:rPr>
          <w:rFonts w:ascii="TH SarabunPSK" w:cs="TH SarabunPSK" w:hAnsi="TH SarabunPSK"/>
          <w:sz w:val="32"/>
          <w:szCs w:val="32"/>
          <w:cs/>
        </w:rPr>
        <w:t xml:space="preserve">  หมวดค่าใช้สอย    ประเภทรายจ่ายเกี่ยวเนื่องกับการปฏิบัติราชการที่ไม่เข้าลักษณะรายจ่ายหมวดอื่นๆ  </w:t>
      </w:r>
    </w:p>
    <w:p>
      <w:pPr>
        <w:pStyle w:val="style0"/>
        <w:jc w:val="thaiDistribute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 w:hint="cs"/>
          <w:sz w:val="32"/>
          <w:szCs w:val="32"/>
          <w:cs/>
        </w:rPr>
        <w:t xml:space="preserve">          1.  </w:t>
      </w:r>
      <w:r>
        <w:rPr>
          <w:rFonts w:ascii="TH SarabunPSK" w:cs="TH SarabunPSK" w:hAnsi="TH SarabunPSK"/>
          <w:sz w:val="32"/>
          <w:szCs w:val="32"/>
          <w:cs/>
        </w:rPr>
        <w:t>ค่าใช้จ่ายใน</w:t>
      </w:r>
      <w:r>
        <w:rPr>
          <w:rFonts w:ascii="TH SarabunPSK" w:cs="TH SarabunPSK" w:hAnsi="TH SarabunPSK" w:hint="cs"/>
          <w:sz w:val="32"/>
          <w:szCs w:val="32"/>
          <w:cs/>
        </w:rPr>
        <w:t>การจัดทำแผนชุมชน/แผนพัฒนาท้องถิ่น จำนวน 20,000 บาท เพื่อเป็นค่าใช้จ่ายในโครงการจัดทำแผนพัฒนาส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 w:hint="cs"/>
          <w:sz w:val="32"/>
          <w:szCs w:val="32"/>
          <w:cs/>
        </w:rPr>
        <w:t>ปี (พ.ศ. 2556</w:t>
      </w:r>
      <w:r>
        <w:rPr>
          <w:rFonts w:ascii="TH SarabunPSK" w:cs="TH SarabunPSK" w:hAnsi="TH SarabunPSK" w:hint="cs"/>
          <w:sz w:val="32"/>
          <w:szCs w:val="32"/>
          <w:cs/>
        </w:rPr>
        <w:t>1-2564</w:t>
      </w:r>
      <w:r>
        <w:rPr>
          <w:rFonts w:ascii="TH SarabunPSK" w:cs="TH SarabunPSK" w:hAnsi="TH SarabunPSK" w:hint="cs"/>
          <w:sz w:val="32"/>
          <w:szCs w:val="32"/>
          <w:cs/>
        </w:rPr>
        <w:t>)</w:t>
      </w:r>
      <w:r>
        <w:rPr>
          <w:rFonts w:ascii="TH SarabunPSK" w:cs="TH SarabunPSK" w:hAnsi="TH SarabunPSK"/>
          <w:sz w:val="32"/>
          <w:szCs w:val="32"/>
          <w:cs/>
        </w:rPr>
        <w:t xml:space="preserve"> </w:t>
      </w:r>
      <w:r>
        <w:rPr>
          <w:rFonts w:ascii="TH SarabunPSK" w:cs="TH SarabunPSK" w:hAnsi="TH SarabunPSK" w:hint="cs"/>
          <w:sz w:val="32"/>
          <w:szCs w:val="32"/>
          <w:cs/>
        </w:rPr>
        <w:t>ดังนี้</w:t>
      </w:r>
      <w:r>
        <w:rPr>
          <w:rFonts w:ascii="TH SarabunPSK" w:cs="TH SarabunPSK" w:hAnsi="TH SarabunPSK"/>
          <w:sz w:val="32"/>
          <w:szCs w:val="32"/>
          <w:cs/>
        </w:rPr>
        <w:t xml:space="preserve"> 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 xml:space="preserve">-  </w:t>
      </w:r>
      <w:r>
        <w:rPr>
          <w:rFonts w:ascii="TH SarabunPSK" w:cs="TH SarabunPSK" w:hAnsi="TH SarabunPSK" w:hint="cs"/>
          <w:sz w:val="32"/>
          <w:szCs w:val="32"/>
          <w:cs/>
        </w:rPr>
        <w:t xml:space="preserve">ค่าน้ำดื่มสำหรับผู้บริหาร สมาชิก </w:t>
      </w:r>
      <w:r>
        <w:rPr>
          <w:rFonts w:ascii="TH SarabunPSK" w:cs="TH SarabunPSK" w:hAnsi="TH SarabunPSK" w:hint="cs"/>
          <w:sz w:val="32"/>
          <w:szCs w:val="32"/>
          <w:cs/>
        </w:rPr>
        <w:t>อบต</w:t>
      </w:r>
      <w:r>
        <w:rPr>
          <w:rFonts w:ascii="TH SarabunPSK" w:cs="TH SarabunPSK" w:hAnsi="TH SarabunPSK" w:hint="cs"/>
          <w:sz w:val="32"/>
          <w:szCs w:val="32"/>
          <w:cs/>
        </w:rPr>
        <w:t>. คณะกรรมการสนับสนุนการจัดทำแผน คณะกรรมการ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 w:hint="cs"/>
          <w:sz w:val="32"/>
          <w:szCs w:val="32"/>
          <w:cs/>
        </w:rPr>
        <w:t xml:space="preserve">                        พัฒนาแผนพัฒนา ผู้ใหญ่บ้าน ประธาน </w:t>
      </w:r>
      <w:r>
        <w:rPr>
          <w:rFonts w:ascii="TH SarabunPSK" w:cs="TH SarabunPSK" w:hAnsi="TH SarabunPSK" w:hint="cs"/>
          <w:sz w:val="32"/>
          <w:szCs w:val="32"/>
          <w:cs/>
        </w:rPr>
        <w:t>อส</w:t>
      </w:r>
      <w:r>
        <w:rPr>
          <w:rFonts w:ascii="TH SarabunPSK" w:cs="TH SarabunPSK" w:hAnsi="TH SarabunPSK" w:hint="cs"/>
          <w:sz w:val="32"/>
          <w:szCs w:val="32"/>
          <w:cs/>
        </w:rPr>
        <w:t>ม. ประชาชน หมู่ที่ 1-12 จำนวน 480 คน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 w:hint="cs"/>
          <w:sz w:val="32"/>
          <w:szCs w:val="32"/>
          <w:cs/>
        </w:rPr>
        <w:t xml:space="preserve">                        เป็นเงิน 4,800 บาท</w:t>
      </w:r>
      <w:r>
        <w:rPr>
          <w:rFonts w:ascii="TH SarabunPSK" w:cs="TH SarabunPSK" w:hAnsi="TH SarabunPSK"/>
          <w:sz w:val="32"/>
          <w:szCs w:val="32"/>
          <w:cs/>
        </w:rPr>
        <w:t xml:space="preserve"> </w:t>
      </w:r>
    </w:p>
    <w:p>
      <w:pPr>
        <w:pStyle w:val="style0"/>
        <w:ind w:left="720" w:firstLine="720"/>
        <w:rPr>
          <w:rFonts w:ascii="TH SarabunPSK" w:cs="TH SarabunPSK" w:hAnsi="TH SarabunPSK"/>
          <w:sz w:val="32"/>
          <w:szCs w:val="32"/>
          <w:cs/>
        </w:rPr>
      </w:pPr>
      <w:r>
        <w:rPr>
          <w:rFonts w:ascii="TH SarabunPSK" w:cs="TH SarabunPSK" w:hAnsi="TH SarabunPSK"/>
          <w:sz w:val="32"/>
          <w:szCs w:val="32"/>
        </w:rPr>
        <w:t xml:space="preserve">-  </w:t>
      </w:r>
      <w:r>
        <w:rPr>
          <w:rFonts w:ascii="TH SarabunPSK" w:cs="TH SarabunPSK" w:hAnsi="TH SarabunPSK"/>
          <w:sz w:val="32"/>
          <w:szCs w:val="32"/>
          <w:cs/>
        </w:rPr>
        <w:t xml:space="preserve">ค่าจัดทำป้ายไวนิล  ขนาด  1.5 </w:t>
      </w:r>
      <w:r>
        <w:rPr>
          <w:rFonts w:ascii="TH SarabunPSK" w:cs="TH SarabunPSK" w:hAnsi="TH SarabunPSK"/>
          <w:sz w:val="32"/>
          <w:szCs w:val="32"/>
        </w:rPr>
        <w:t xml:space="preserve"> x</w:t>
      </w:r>
      <w:r>
        <w:rPr>
          <w:rFonts w:ascii="TH SarabunPSK" w:cs="TH SarabunPSK" w:hAnsi="TH SarabunPSK"/>
          <w:sz w:val="32"/>
          <w:szCs w:val="32"/>
          <w:cs/>
        </w:rPr>
        <w:t xml:space="preserve"> 3  เมตร  จำนวน  1  ป้าย  เป็นจำนวนเงิน  </w:t>
      </w:r>
      <w:r>
        <w:rPr>
          <w:rFonts w:ascii="TH SarabunPSK" w:cs="TH SarabunPSK" w:hAnsi="TH SarabunPSK" w:hint="cs"/>
          <w:sz w:val="32"/>
          <w:szCs w:val="32"/>
          <w:cs/>
        </w:rPr>
        <w:t>7</w:t>
      </w:r>
      <w:r>
        <w:rPr>
          <w:rFonts w:ascii="TH SarabunPSK" w:cs="TH SarabunPSK" w:hAnsi="TH SarabunPSK"/>
          <w:sz w:val="32"/>
          <w:szCs w:val="32"/>
          <w:cs/>
        </w:rPr>
        <w:t>00  บาท</w:t>
      </w:r>
      <w:r>
        <w:rPr>
          <w:rFonts w:ascii="TH SarabunPSK" w:cs="TH SarabunPSK" w:hAnsi="TH SarabunPSK"/>
          <w:sz w:val="32"/>
          <w:szCs w:val="32"/>
        </w:rPr>
        <w:t xml:space="preserve"> </w:t>
      </w:r>
      <w:r>
        <w:rPr>
          <w:rFonts w:ascii="TH SarabunPSK" w:cs="TH SarabunPSK" w:hAnsi="TH SarabunPSK"/>
          <w:sz w:val="32"/>
          <w:szCs w:val="32"/>
          <w:cs/>
        </w:rPr>
        <w:t xml:space="preserve"> </w:t>
      </w:r>
    </w:p>
    <w:p>
      <w:pPr>
        <w:pStyle w:val="style0"/>
        <w:ind w:left="720" w:firstLine="72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 xml:space="preserve">-  </w:t>
      </w:r>
      <w:r>
        <w:rPr>
          <w:rFonts w:ascii="TH SarabunPSK" w:cs="TH SarabunPSK" w:hAnsi="TH SarabunPSK" w:hint="cs"/>
          <w:sz w:val="32"/>
          <w:szCs w:val="32"/>
          <w:cs/>
        </w:rPr>
        <w:t xml:space="preserve">ค่าจัดซื้อวัสดุอุปกรณ์ในการประชุมประชาคม </w:t>
      </w:r>
      <w:r>
        <w:rPr>
          <w:rFonts w:ascii="TH SarabunPSK" w:cs="TH SarabunPSK" w:hAnsi="TH SarabunPSK"/>
          <w:sz w:val="32"/>
          <w:szCs w:val="32"/>
          <w:cs/>
        </w:rPr>
        <w:t>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/>
          <w:sz w:val="32"/>
          <w:szCs w:val="32"/>
          <w:cs/>
        </w:rPr>
        <w:t>ปี (พ.ศ.25</w:t>
      </w:r>
      <w:r>
        <w:rPr>
          <w:rFonts w:ascii="TH SarabunPSK" w:cs="TH SarabunPSK" w:hAnsi="TH SarabunPSK" w:hint="cs"/>
          <w:sz w:val="32"/>
          <w:szCs w:val="32"/>
          <w:cs/>
        </w:rPr>
        <w:t>61</w:t>
      </w:r>
      <w:r>
        <w:rPr>
          <w:rFonts w:ascii="TH SarabunPSK" w:cs="TH SarabunPSK" w:hAnsi="TH SarabunPSK"/>
          <w:sz w:val="32"/>
          <w:szCs w:val="32"/>
          <w:cs/>
        </w:rPr>
        <w:t>-25</w:t>
      </w:r>
      <w:r>
        <w:rPr>
          <w:rFonts w:ascii="TH SarabunPSK" w:cs="TH SarabunPSK" w:hAnsi="TH SarabunPSK" w:hint="cs"/>
          <w:sz w:val="32"/>
          <w:szCs w:val="32"/>
          <w:cs/>
        </w:rPr>
        <w:t>64</w:t>
      </w:r>
      <w:r>
        <w:rPr>
          <w:rFonts w:ascii="TH SarabunPSK" w:cs="TH SarabunPSK" w:hAnsi="TH SarabunPSK"/>
          <w:sz w:val="32"/>
          <w:szCs w:val="32"/>
          <w:cs/>
        </w:rPr>
        <w:t xml:space="preserve">)  ของ </w:t>
      </w:r>
    </w:p>
    <w:p>
      <w:pPr>
        <w:pStyle w:val="style0"/>
        <w:ind w:left="720" w:firstLine="720"/>
        <w:rPr>
          <w:rFonts w:ascii="TH SarabunPSK" w:cs="TH SarabunPSK" w:hAnsi="TH SarabunPSK" w:hint="cs"/>
          <w:sz w:val="32"/>
          <w:szCs w:val="32"/>
        </w:rPr>
      </w:pPr>
      <w:r>
        <w:rPr>
          <w:rFonts w:ascii="TH SarabunPSK" w:cs="TH SarabunPSK" w:hAnsi="TH SarabunPSK" w:hint="cs"/>
          <w:sz w:val="32"/>
          <w:szCs w:val="32"/>
          <w:cs/>
        </w:rPr>
        <w:t xml:space="preserve">   </w:t>
      </w:r>
      <w:r>
        <w:rPr>
          <w:rFonts w:ascii="TH SarabunPSK" w:cs="TH SarabunPSK" w:hAnsi="TH SarabunPSK"/>
          <w:sz w:val="32"/>
          <w:szCs w:val="32"/>
          <w:cs/>
        </w:rPr>
        <w:t>อบต</w:t>
      </w:r>
      <w:r>
        <w:rPr>
          <w:rFonts w:ascii="TH SarabunPSK" w:cs="TH SarabunPSK" w:hAnsi="TH SarabunPSK"/>
          <w:sz w:val="32"/>
          <w:szCs w:val="32"/>
          <w:cs/>
        </w:rPr>
        <w:t>.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</w:t>
      </w:r>
      <w:r>
        <w:rPr>
          <w:rFonts w:ascii="TH SarabunPSK" w:cs="TH SarabunPSK" w:hAnsi="TH SarabunPSK" w:hint="cs"/>
          <w:sz w:val="32"/>
          <w:szCs w:val="32"/>
          <w:cs/>
        </w:rPr>
        <w:t>เป็นเงิน</w:t>
      </w:r>
      <w:r>
        <w:rPr>
          <w:rFonts w:ascii="TH SarabunPSK" w:cs="TH SarabunPSK" w:hAnsi="TH SarabunPSK"/>
          <w:sz w:val="32"/>
          <w:szCs w:val="32"/>
          <w:cs/>
        </w:rPr>
        <w:t xml:space="preserve">  </w:t>
      </w:r>
      <w:r>
        <w:rPr>
          <w:rFonts w:ascii="TH SarabunPSK" w:cs="TH SarabunPSK" w:hAnsi="TH SarabunPSK" w:hint="cs"/>
          <w:sz w:val="32"/>
          <w:szCs w:val="32"/>
          <w:cs/>
        </w:rPr>
        <w:t>1</w:t>
      </w:r>
      <w:r>
        <w:rPr>
          <w:rFonts w:ascii="TH SarabunPSK" w:cs="TH SarabunPSK" w:hAnsi="TH SarabunPSK"/>
          <w:sz w:val="32"/>
          <w:szCs w:val="32"/>
          <w:cs/>
        </w:rPr>
        <w:t>,</w:t>
      </w:r>
      <w:r>
        <w:rPr>
          <w:rFonts w:ascii="TH SarabunPSK" w:cs="TH SarabunPSK" w:hAnsi="TH SarabunPSK" w:hint="cs"/>
          <w:sz w:val="32"/>
          <w:szCs w:val="32"/>
          <w:cs/>
        </w:rPr>
        <w:t>00</w:t>
      </w:r>
      <w:r>
        <w:rPr>
          <w:rFonts w:ascii="TH SarabunPSK" w:cs="TH SarabunPSK" w:hAnsi="TH SarabunPSK"/>
          <w:sz w:val="32"/>
          <w:szCs w:val="32"/>
          <w:cs/>
        </w:rPr>
        <w:t>0   บาท</w:t>
      </w:r>
      <w:r>
        <w:rPr>
          <w:rFonts w:ascii="TH SarabunPSK" w:cs="TH SarabunPSK" w:hAnsi="TH SarabunPSK"/>
          <w:sz w:val="32"/>
          <w:szCs w:val="32"/>
        </w:rPr>
        <w:t xml:space="preserve"> </w:t>
      </w:r>
    </w:p>
    <w:p>
      <w:pPr>
        <w:pStyle w:val="style0"/>
        <w:spacing w:before="240"/>
        <w:rPr>
          <w:rFonts w:ascii="TH SarabunPSK" w:cs="TH SarabunPSK" w:hAnsi="TH SarabunPSK"/>
          <w:b/>
          <w:bCs/>
          <w:sz w:val="32"/>
          <w:szCs w:val="32"/>
        </w:rPr>
      </w:pPr>
      <w:r>
        <w:rPr>
          <w:rFonts w:ascii="TH SarabunPSK" w:cs="TH SarabunPSK" w:hAnsi="TH SarabunPSK"/>
          <w:b/>
          <w:bCs/>
          <w:sz w:val="32"/>
          <w:szCs w:val="32"/>
          <w:cs/>
        </w:rPr>
        <w:t>10.  ผลที่คาดว่าจะได้รับ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10.1 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มีแผนพัฒนาส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/>
          <w:sz w:val="32"/>
          <w:szCs w:val="32"/>
          <w:cs/>
        </w:rPr>
        <w:t>ปี  ที่มีความสมบูรณ์ ครอบคลุม และตรงตามความต้องการของประชาชน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10.2 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มีแผนพัฒนาส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/>
          <w:sz w:val="32"/>
          <w:szCs w:val="32"/>
          <w:cs/>
        </w:rPr>
        <w:t>ปี ที่ใช้เป็นแนวทางในการพัฒนาตำบลในช่วง พ.ศ.25</w:t>
      </w:r>
      <w:r>
        <w:rPr>
          <w:rFonts w:ascii="TH SarabunPSK" w:cs="TH SarabunPSK" w:hAnsi="TH SarabunPSK" w:hint="cs"/>
          <w:sz w:val="32"/>
          <w:szCs w:val="32"/>
          <w:cs/>
        </w:rPr>
        <w:t>6</w:t>
      </w:r>
      <w:r>
        <w:rPr>
          <w:rFonts w:ascii="TH SarabunPSK" w:cs="TH SarabunPSK" w:hAnsi="TH SarabunPSK" w:hint="cs"/>
          <w:sz w:val="32"/>
          <w:szCs w:val="32"/>
          <w:cs/>
        </w:rPr>
        <w:t>1</w:t>
      </w:r>
      <w:r>
        <w:rPr>
          <w:rFonts w:ascii="TH SarabunPSK" w:cs="TH SarabunPSK" w:hAnsi="TH SarabunPSK"/>
          <w:sz w:val="32"/>
          <w:szCs w:val="32"/>
          <w:cs/>
        </w:rPr>
        <w:t>-25</w:t>
      </w:r>
      <w:r>
        <w:rPr>
          <w:rFonts w:ascii="TH SarabunPSK" w:cs="TH SarabunPSK" w:hAnsi="TH SarabunPSK" w:hint="cs"/>
          <w:sz w:val="32"/>
          <w:szCs w:val="32"/>
          <w:cs/>
        </w:rPr>
        <w:t>64</w:t>
      </w:r>
      <w:r>
        <w:rPr>
          <w:rFonts w:ascii="TH SarabunPSK" w:cs="TH SarabunPSK" w:hAnsi="TH SarabunPSK"/>
          <w:sz w:val="32"/>
          <w:szCs w:val="32"/>
          <w:cs/>
        </w:rPr>
        <w:t xml:space="preserve"> โดยทำให้สามารถกำหนดกรอบโครงการและกิจกรรมที่จะดำเนินการต่อไป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ab/>
      </w:r>
      <w:r>
        <w:rPr>
          <w:rFonts w:ascii="TH SarabunPSK" w:cs="TH SarabunPSK" w:hAnsi="TH SarabunPSK"/>
          <w:sz w:val="32"/>
          <w:szCs w:val="32"/>
          <w:cs/>
        </w:rPr>
        <w:t>10.3 องค์การบริหารส่วนตำบล</w:t>
      </w:r>
      <w:r>
        <w:rPr>
          <w:rFonts w:ascii="TH SarabunPSK" w:cs="TH SarabunPSK" w:hAnsi="TH SarabunPSK" w:hint="cs"/>
          <w:sz w:val="32"/>
          <w:szCs w:val="32"/>
          <w:cs/>
        </w:rPr>
        <w:t>กุตาไก้</w:t>
      </w:r>
      <w:r>
        <w:rPr>
          <w:rFonts w:ascii="TH SarabunPSK" w:cs="TH SarabunPSK" w:hAnsi="TH SarabunPSK"/>
          <w:sz w:val="32"/>
          <w:szCs w:val="32"/>
          <w:cs/>
        </w:rPr>
        <w:t xml:space="preserve">  มีแผนพัฒนาส</w:t>
      </w:r>
      <w:r>
        <w:rPr>
          <w:rFonts w:ascii="TH SarabunPSK" w:cs="TH SarabunPSK" w:hAnsi="TH SarabunPSK" w:hint="cs"/>
          <w:sz w:val="32"/>
          <w:szCs w:val="32"/>
          <w:cs/>
        </w:rPr>
        <w:t>ี่</w:t>
      </w:r>
      <w:r>
        <w:rPr>
          <w:rFonts w:ascii="TH SarabunPSK" w:cs="TH SarabunPSK" w:hAnsi="TH SarabunPSK"/>
          <w:sz w:val="32"/>
          <w:szCs w:val="32"/>
          <w:cs/>
        </w:rPr>
        <w:t>ปี  ที่มีประสิทธิภาพและประสิทธิผลและลดความซ้ำซ้อนของโครงการ</w:t>
      </w:r>
    </w:p>
    <w:p>
      <w:pPr>
        <w:pStyle w:val="style0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  <w:cs/>
        </w:rPr>
        <w:tab/>
      </w:r>
    </w:p>
    <w:p>
      <w:pPr>
        <w:pStyle w:val="style0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IT๙" w:cs="TH SarabunIT๙" w:hAnsi="TH SarabunIT๙"/>
          <w:b/>
          <w:bCs/>
          <w:sz w:val="36"/>
          <w:szCs w:val="36"/>
          <w:cs/>
        </w:rPr>
        <w:t>มิติที่ 3 โครงการที่ 3.2.2(2)</w:t>
      </w:r>
    </w:p>
    <w:p>
      <w:pPr>
        <w:pStyle w:val="style15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อบต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.เคลื่อนที่พบประชาชน ประจำปีงบประมาณ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๒๕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61-พ.ศ.2564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(โครงการต่อเนื่อง)</w:t>
      </w:r>
    </w:p>
    <w:p>
      <w:pPr>
        <w:pStyle w:val="style15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องค์การบริหารส่วนตำบลกุตาไก้  อำเภอปลาปาก  จังหวัดนครพนม</w:t>
      </w: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๑.หลักการและเหตุผล</w:t>
      </w:r>
    </w:p>
    <w:p>
      <w:pPr>
        <w:pStyle w:val="style15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กุตาไก้ </w:t>
      </w:r>
      <w:r>
        <w:rPr>
          <w:rFonts w:ascii="TH SarabunIT๙" w:cs="TH SarabunIT๙" w:hAnsi="TH SarabunIT๙"/>
          <w:sz w:val="32"/>
          <w:szCs w:val="32"/>
          <w:cs/>
        </w:rPr>
        <w:t>เป็นหน่วยงานหนึ่ง ที่บริหารงานตามอำนาจหน้าที่ที่บัญญัติไว้ในกฎหมาย เป็นหน่วยงานที่ใกล้ชิดกับประชาชนมากที่สุด</w:t>
      </w:r>
      <w:r>
        <w:rPr>
          <w:rFonts w:ascii="TH SarabunIT๙" w:cs="TH SarabunIT๙" w:hAnsi="TH SarabunIT๙"/>
          <w:sz w:val="32"/>
          <w:szCs w:val="32"/>
          <w:cs/>
        </w:rPr>
        <w:t xml:space="preserve">อีกทั้ง พ.ร.บ. สภาตำบลและองค์การบริหารส่วนตำบล  พ.ศ.2537  และที่แก้ไขเพิ่มเติม  ฉบับที่  </w:t>
      </w:r>
      <w:r>
        <w:rPr>
          <w:rFonts w:ascii="TH SarabunIT๙" w:cs="TH SarabunIT๙" w:hAnsi="TH SarabunIT๙" w:hint="cs"/>
          <w:sz w:val="32"/>
          <w:szCs w:val="32"/>
          <w:cs/>
        </w:rPr>
        <w:t>6</w:t>
      </w:r>
      <w:r>
        <w:rPr>
          <w:rFonts w:ascii="TH SarabunIT๙" w:cs="TH SarabunIT๙" w:hAnsi="TH SarabunIT๙"/>
          <w:sz w:val="32"/>
          <w:szCs w:val="32"/>
          <w:cs/>
        </w:rPr>
        <w:t xml:space="preserve">  พ.ศ. 25</w:t>
      </w:r>
      <w:r>
        <w:rPr>
          <w:rFonts w:ascii="TH SarabunIT๙" w:cs="TH SarabunIT๙" w:hAnsi="TH SarabunIT๙" w:hint="cs"/>
          <w:sz w:val="32"/>
          <w:szCs w:val="32"/>
          <w:cs/>
        </w:rPr>
        <w:t>52</w:t>
      </w:r>
      <w:r>
        <w:rPr>
          <w:rFonts w:ascii="TH SarabunIT๙" w:cs="TH SarabunIT๙" w:hAnsi="TH SarabunIT๙"/>
          <w:sz w:val="32"/>
          <w:szCs w:val="32"/>
          <w:cs/>
        </w:rPr>
        <w:t xml:space="preserve"> กำหนดให้องค์การบริหารส่วนตำบล   มีหน้าที่ในการพัฒนาตำบลทั้งในด้านเศรษฐกิจ สังคม การเมืองและวัฒนธรรม รวมทั้งการปฏิบัติงานตามอำนาจหน้าที่ของ 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 xml:space="preserve">. ต้องเป็นไปเพื่อประโยชน์สุขของประชาชน โดยใช้วิธีการบริหารกิจการบ้านเมืองที่ดี และให้คำนึงถึงการมีส่วนร่วมของประชาชนในการจัดทำแผนพัฒนาตำบลของ 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 xml:space="preserve">.การจัดทำแผนตำบลของ 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>.การจัดทำงบประมาณ การจัดซื้อจัดจ้าง การตรวจสอบ  การประเมินผลการปฏิบัติงาน  และการเปิดเผยข้อมูลข่าวสาร  ให้ประชาชนผู้เป็นตัวแปรสำคัญในการพัฒนาที่ยั่งยืน   ให้ได้รับทราบข่าวสาร   มีส่วนรับรู้แสดงความคิดเห็น</w:t>
      </w:r>
    </w:p>
    <w:p>
      <w:pPr>
        <w:pStyle w:val="style157"/>
        <w:rPr>
          <w:rFonts w:ascii="TH SarabunIT๙" w:cs="TH SarabunIT๙" w:hAnsi="TH SarabunIT๙"/>
          <w:sz w:val="18"/>
          <w:szCs w:val="18"/>
        </w:rPr>
      </w:pPr>
    </w:p>
    <w:p>
      <w:pPr>
        <w:pStyle w:val="style157"/>
        <w:rPr>
          <w:rFonts w:ascii="TH SarabunIT๙" w:cs="TH SarabunIT๙" w:eastAsia="Times New Roman" w:hAnsi="TH SarabunIT๙"/>
          <w:sz w:val="32"/>
          <w:szCs w:val="32"/>
        </w:rPr>
      </w:pPr>
      <w:r>
        <w:rPr>
          <w:rFonts w:ascii="TH SarabunIT๙" w:cs="TH SarabunIT๙" w:eastAsia="Times New Roman" w:hAnsi="TH SarabunIT๙"/>
          <w:sz w:val="32"/>
          <w:szCs w:val="32"/>
        </w:rPr>
        <w:t>            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ดังนั้นเพื่อเป็นการสนองนโยบายของรัฐ ตามกรอบกฎหมายที่กล่าวมาแล้ว องค์การบริหารส่วนตำบล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z w:val="32"/>
          <w:szCs w:val="32"/>
          <w:cs/>
        </w:rPr>
        <w:t xml:space="preserve">  จึงได้จัดทำโครงการ 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 xml:space="preserve">. </w:t>
      </w:r>
      <w:r>
        <w:rPr>
          <w:rFonts w:ascii="TH SarabunIT๙" w:cs="TH SarabunIT๙" w:hAnsi="TH SarabunIT๙" w:hint="cs"/>
          <w:sz w:val="32"/>
          <w:szCs w:val="32"/>
          <w:cs/>
        </w:rPr>
        <w:t>เคลื่อนที่</w:t>
      </w:r>
      <w:r>
        <w:rPr>
          <w:rFonts w:ascii="TH SarabunIT๙" w:cs="TH SarabunIT๙" w:hAnsi="TH SarabunIT๙"/>
          <w:sz w:val="32"/>
          <w:szCs w:val="32"/>
          <w:cs/>
        </w:rPr>
        <w:t>พบประชาชน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ประจำปีงบประมาณ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๒๕6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 xml:space="preserve">1-พ.ศ.2564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(โครงการต่อเนื่อง)ขึ้นเพื่อให้บริการประชาชน โดยออกหน่วยเคลื่อนที่ร่วมกับส่วนราชการต่างๆในเขตพื้นที่ตำบลกุตาไก้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 เพื่อประชุมสร้างคุณค่าที่ดีในสังคม และมุ่งพัฒนาให้เป็นชุมชนน่าอยู่ปลอดยาเสพติดรวมถึงร่วมแก้ไขปัญหา สร้างขวัญ</w:t>
      </w:r>
      <w:r>
        <w:rPr>
          <w:rFonts w:ascii="TH SarabunIT๙" w:cs="TH SarabunIT๙" w:eastAsia="Times New Roman" w:hAnsi="TH SarabunIT๙"/>
          <w:spacing w:val="6"/>
          <w:sz w:val="32"/>
          <w:szCs w:val="32"/>
          <w:cs/>
        </w:rPr>
        <w:t xml:space="preserve">และกำลังใจให้กับประชาชน ทำความเข้าใจกับประชาชนที่มาติดต่อขอรับบริการ ในส่วนงานต่างๆ อาทิ </w:t>
      </w:r>
      <w:r>
        <w:rPr>
          <w:rFonts w:ascii="TH SarabunIT๙" w:cs="TH SarabunIT๙" w:eastAsia="Times New Roman" w:hAnsi="TH SarabunIT๙"/>
          <w:spacing w:val="6"/>
          <w:sz w:val="32"/>
          <w:szCs w:val="32"/>
          <w:u w:val="single"/>
          <w:cs/>
        </w:rPr>
        <w:t>สำนักปลัด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งานป้องกันและบรรเทาสาธารณภัยงานด้านสาธารณสุข งานส่งเสริมคุณภาพชีวิต </w:t>
      </w:r>
      <w:r>
        <w:rPr>
          <w:rFonts w:ascii="TH SarabunIT๙" w:cs="TH SarabunIT๙" w:eastAsia="Times New Roman" w:hAnsi="TH SarabunIT๙"/>
          <w:sz w:val="32"/>
          <w:szCs w:val="32"/>
          <w:u w:val="single"/>
          <w:cs/>
        </w:rPr>
        <w:t>กองคลัง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งานจัดเก็บภาษีต่างๆ งานทะเบียนพาณิชย์  </w:t>
      </w:r>
      <w:r>
        <w:rPr>
          <w:rFonts w:ascii="TH SarabunIT๙" w:cs="TH SarabunIT๙" w:eastAsia="Times New Roman" w:hAnsi="TH SarabunIT๙"/>
          <w:sz w:val="32"/>
          <w:szCs w:val="32"/>
          <w:u w:val="single"/>
          <w:cs/>
        </w:rPr>
        <w:t>กองช่าง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  งานสาธารณูปโภค  เพื่อให้ประชาชนเกิดความเข้าใจและสร้างความสัมพันธ์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ความใกล้ชิด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ใน</w:t>
      </w:r>
      <w:r>
        <w:rPr>
          <w:rFonts w:ascii="TH SarabunIT๙" w:cs="TH SarabunIT๙" w:eastAsia="Times New Roman" w:hAnsi="TH SarabunIT๙"/>
          <w:spacing w:val="-6"/>
          <w:sz w:val="32"/>
          <w:szCs w:val="32"/>
          <w:cs/>
        </w:rPr>
        <w:t>การให้บริการประชาชน ก่อให้เกิดความผูกพัน ความไว้วางใจและความร่วมมือในการพัฒนาองค์การบริหารส่วนตำบลกุตาไก้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อย่างยั่งยืนต่อไป</w:t>
      </w: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๒.วัตถุประสงค์</w:t>
      </w:r>
    </w:p>
    <w:p>
      <w:pPr>
        <w:pStyle w:val="style15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1.เพื่อพัฒนาการให้บริการเชิงรุก และส่งเสริมประสิทธิภาพ ในการบำบัดทุกข์ บำรุงสุข รับทราบปัญหาและความต้องการของประชาชนในแต่ละพื้นที่ได้อย่างถูกต้องทั่วถึง</w:t>
      </w:r>
    </w:p>
    <w:p>
      <w:pPr>
        <w:pStyle w:val="style157"/>
        <w:ind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2.</w:t>
      </w:r>
      <w:r>
        <w:rPr>
          <w:rFonts w:ascii="TH SarabunIT๙" w:cs="TH SarabunIT๙" w:hAnsi="TH SarabunIT๙"/>
          <w:color w:val="000000"/>
          <w:kern w:val="36"/>
          <w:sz w:val="32"/>
          <w:szCs w:val="32"/>
          <w:cs/>
        </w:rPr>
        <w:t>เพื่อสร้างความใกล้ชิดระหว่างองค์การบริหารส่วนตำบลกับประชาชน  สร้างความร่วมมือระหว่างหน่วยงานราชการกับประชาชน</w:t>
      </w:r>
    </w:p>
    <w:p>
      <w:pPr>
        <w:pStyle w:val="style157"/>
        <w:ind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3.เพื่ออำนวยความสะดวกให้ประชาชนในกรณีที่ไม่สามารถขอรับบริการขององค์การบริหารส่วนตำบลในวันทำการปกติ</w:t>
      </w:r>
    </w:p>
    <w:p>
      <w:pPr>
        <w:pStyle w:val="style157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4.เพื่อประชาสัมพันธ์นโยบายหรือโครงการเร่งด่วนของทางราชการ</w:t>
      </w:r>
    </w:p>
    <w:p>
      <w:pPr>
        <w:pStyle w:val="style157"/>
        <w:ind w:firstLine="720"/>
        <w:rPr>
          <w:rFonts w:ascii="TH SarabunIT๙" w:cs="TH SarabunIT๙" w:hAnsi="TH SarabunIT๙"/>
          <w:sz w:val="18"/>
          <w:szCs w:val="18"/>
        </w:rPr>
      </w:pP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๓.เป้าหมาย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เชิงปริ</w:t>
      </w:r>
      <w:r>
        <w:rPr>
          <w:rFonts w:ascii="TH SarabunIT๙" w:cs="TH SarabunIT๙" w:hAnsi="TH SarabunIT๙"/>
          <w:sz w:val="32"/>
          <w:szCs w:val="32"/>
          <w:cs/>
        </w:rPr>
        <w:t>มาณ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จำนวน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500  คน  แยกเป็น</w:t>
      </w:r>
    </w:p>
    <w:p>
      <w:pPr>
        <w:pStyle w:val="style157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๓.๑ ประชาชนในเขตพื้นที่ตำบลกุตาไก้ ๑๒  หมู่บ้านจำนวน</w:t>
      </w:r>
      <w:r>
        <w:rPr>
          <w:rFonts w:ascii="TH SarabunIT๙" w:cs="TH SarabunIT๙" w:hAnsi="TH SarabunIT๙"/>
          <w:sz w:val="32"/>
          <w:szCs w:val="32"/>
          <w:cs/>
        </w:rPr>
        <w:t>35</w:t>
      </w:r>
      <w:r>
        <w:rPr>
          <w:rFonts w:ascii="TH SarabunIT๙" w:cs="TH SarabunIT๙" w:hAnsi="TH SarabunIT๙"/>
          <w:sz w:val="32"/>
          <w:szCs w:val="32"/>
          <w:cs/>
        </w:rPr>
        <w:t>0  คน</w:t>
      </w:r>
    </w:p>
    <w:p>
      <w:pPr>
        <w:pStyle w:val="style15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๓.๒ หัวหน้าส่วนราชการ/ข้าราชการในเขตพื้นที่ตำบล/คณะผู้บริหาร/ประธานสภา/รองประธานสภา/สมาชิกสภา/พนักงานส่วนตำบลและพนักงานจ้าง  จำนวน   ๑</w:t>
      </w:r>
      <w:r>
        <w:rPr>
          <w:rFonts w:ascii="TH SarabunIT๙" w:cs="TH SarabunIT๙" w:hAnsi="TH SarabunIT๙"/>
          <w:sz w:val="32"/>
          <w:szCs w:val="32"/>
          <w:cs/>
        </w:rPr>
        <w:t>5</w:t>
      </w:r>
      <w:r>
        <w:rPr>
          <w:rFonts w:ascii="TH SarabunIT๙" w:cs="TH SarabunIT๙" w:hAnsi="TH SarabunIT๙"/>
          <w:sz w:val="32"/>
          <w:szCs w:val="32"/>
          <w:cs/>
        </w:rPr>
        <w:t>๐  คน</w:t>
      </w: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๔.วิธีดำเนินการ</w:t>
      </w:r>
    </w:p>
    <w:p>
      <w:pPr>
        <w:pStyle w:val="style15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๔.๑ ประชุมผู้บริหาร หัวหน้าส่วนราชการ  ผู้นำชุมชน และ ผอ.กอง/หัวหน้าส่วน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>. เพื่อกำหนดรูปแบบการให้บริการ และกำหนด แผนงานร่วมกัน</w:t>
      </w:r>
    </w:p>
    <w:p>
      <w:pPr>
        <w:pStyle w:val="style157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๔.๒ ประชุมผู้บริหารและสำนัก/กอง/ส่วน/งานต่างๆเพื่อกำหนดกิจกรรมการให้บริการ</w:t>
      </w:r>
    </w:p>
    <w:p>
      <w:pPr>
        <w:pStyle w:val="style157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๔.๓ จัดทำคำสั่งเพื่อมอบหมายความรับผิดชอบการปฏิบัติงานให้ทุกส่วนการงานทราบ</w:t>
      </w:r>
    </w:p>
    <w:p>
      <w:pPr>
        <w:pStyle w:val="style157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๔.๔ ขออนุญาตใช้สถานที่ให้บริการประชาชนจากหน่วยงานที่ดูแลรับผิดชอบ</w:t>
      </w:r>
    </w:p>
    <w:p>
      <w:pPr>
        <w:pStyle w:val="style157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๔.๕ ประชาสัมพันธ์โครงการกิจกรรมการให้บริการ วัน/เวลาและสถานที่บริการเพื่อให้ประชาชนทราบ</w:t>
      </w:r>
    </w:p>
    <w:p>
      <w:pPr>
        <w:pStyle w:val="style157"/>
        <w:ind w:left="720"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๔.๖ ออกหน่วยให้บริการประชาชนตาม วัน เวลาและสถานที่ที่กำหนด</w:t>
      </w: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๕.ระยะเวลาและสถานที่ดำเนินการ</w:t>
      </w:r>
    </w:p>
    <w:p>
      <w:pPr>
        <w:pStyle w:val="style15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ประจำปีงบประมาณ พ.ศ.2561-พ.ศ.2564</w:t>
      </w:r>
    </w:p>
    <w:p>
      <w:pPr>
        <w:pStyle w:val="style157"/>
        <w:rPr>
          <w:rFonts w:ascii="TH SarabunIT๙" w:cs="TH SarabunIT๙" w:eastAsia="Times New Roman" w:hAnsi="TH SarabunIT๙"/>
          <w:b/>
          <w:bCs/>
          <w:sz w:val="32"/>
          <w:szCs w:val="32"/>
        </w:rPr>
      </w:pPr>
    </w:p>
    <w:p>
      <w:pPr>
        <w:pStyle w:val="style157"/>
        <w:rPr>
          <w:rFonts w:ascii="TH SarabunIT๙" w:cs="TH SarabunIT๙" w:eastAsia="Times New Roman" w:hAnsi="TH SarabunIT๙"/>
          <w:b/>
          <w:bCs/>
          <w:sz w:val="32"/>
          <w:szCs w:val="32"/>
        </w:rPr>
      </w:pPr>
      <w:r>
        <w:rPr>
          <w:rFonts w:ascii="TH SarabunIT๙" w:cs="TH SarabunIT๙" w:eastAsia="Times New Roman" w:hAnsi="TH SarabunIT๙"/>
          <w:b/>
          <w:bCs/>
          <w:sz w:val="32"/>
          <w:szCs w:val="32"/>
          <w:cs/>
        </w:rPr>
        <w:t>๖.หน่วยงานที่รับผิดชอบ</w:t>
      </w:r>
    </w:p>
    <w:p>
      <w:pPr>
        <w:pStyle w:val="style157"/>
        <w:ind w:left="720" w:firstLine="720"/>
        <w:rPr>
          <w:rFonts w:ascii="TH SarabunIT๙" w:cs="TH SarabunIT๙" w:eastAsia="Times New Roman" w:hAnsi="TH SarabunIT๙"/>
          <w:sz w:val="32"/>
          <w:szCs w:val="32"/>
        </w:rPr>
      </w:pPr>
      <w:r>
        <w:rPr>
          <w:rFonts w:ascii="TH SarabunIT๙" w:cs="TH SarabunIT๙" w:eastAsia="Times New Roman" w:hAnsi="TH SarabunIT๙"/>
          <w:sz w:val="32"/>
          <w:szCs w:val="32"/>
          <w:cs/>
        </w:rPr>
        <w:t>สำนักงานปลัดองค์การบริหารส่วนตำบลกุตาไก้  อำเภอปลาปาก  จังหวัดนครพนม</w:t>
      </w:r>
    </w:p>
    <w:p>
      <w:pPr>
        <w:pStyle w:val="style157"/>
        <w:ind w:firstLine="720"/>
        <w:rPr>
          <w:rFonts w:ascii="TH SarabunIT๙" w:cs="TH SarabunIT๙" w:eastAsia="Times New Roman" w:hAnsi="TH SarabunIT๙"/>
          <w:sz w:val="16"/>
          <w:szCs w:val="16"/>
        </w:rPr>
      </w:pPr>
    </w:p>
    <w:p>
      <w:pPr>
        <w:pStyle w:val="style157"/>
        <w:rPr>
          <w:rFonts w:ascii="TH SarabunIT๙" w:cs="TH SarabunIT๙" w:eastAsia="Times New Roman" w:hAnsi="TH SarabunIT๙"/>
          <w:b/>
          <w:bCs/>
          <w:sz w:val="32"/>
          <w:szCs w:val="32"/>
        </w:rPr>
      </w:pPr>
    </w:p>
    <w:p>
      <w:pPr>
        <w:pStyle w:val="style157"/>
        <w:rPr>
          <w:rFonts w:ascii="TH SarabunIT๙" w:cs="TH SarabunIT๙" w:eastAsia="Times New Roman" w:hAnsi="TH SarabunIT๙"/>
          <w:b/>
          <w:bCs/>
          <w:sz w:val="32"/>
          <w:szCs w:val="32"/>
        </w:rPr>
      </w:pPr>
      <w:r>
        <w:rPr>
          <w:rFonts w:ascii="TH SarabunIT๙" w:cs="TH SarabunIT๙" w:eastAsia="Times New Roman" w:hAnsi="TH SarabunIT๙"/>
          <w:b/>
          <w:bCs/>
          <w:sz w:val="32"/>
          <w:szCs w:val="32"/>
          <w:cs/>
        </w:rPr>
        <w:t>๗.งบประมาณในการดำเนินการ</w:t>
      </w:r>
    </w:p>
    <w:p>
      <w:pPr>
        <w:pStyle w:val="style157"/>
        <w:ind w:firstLine="720"/>
        <w:rPr>
          <w:rFonts w:ascii="TH SarabunIT๙" w:cs="TH SarabunIT๙" w:eastAsia="Times New Roman" w:hAnsi="TH SarabunIT๙"/>
          <w:sz w:val="32"/>
          <w:szCs w:val="32"/>
          <w:cs/>
        </w:rPr>
      </w:pP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เบิกจ่ายงบประมาณจากข้อบัญญัติงบประมาณรายจ่าย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ประจำปีงบประมาณ  พ.ศ.๒๕6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>1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>-พ.ศ.2564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 สำนักปลัด </w:t>
      </w:r>
      <w:r>
        <w:rPr>
          <w:rFonts w:ascii="TH SarabunIT๙" w:cs="TH SarabunIT๙" w:eastAsia="Times New Roman" w:hAnsi="TH SarabunIT๙"/>
          <w:sz w:val="32"/>
          <w:szCs w:val="32"/>
          <w:u w:val="single"/>
          <w:cs/>
        </w:rPr>
        <w:t>แผนงานสร้างความเข้มแข็งของชุมชน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งบดำเนินการ1) ประเภท รายจ่ายเกี่ยวเนื่องจากการปฏิบัติราชการที่ไม่เข้าลักษณะรายจ่ายหมวดอื่น (2) ค่าใช้จ่ายในโครงการ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อบต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.เคลื่อนที่พบประชาชน ตั้งไว้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40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,๐๐๐บาท เพื่อจ่ายเป็นค่าใช้จ่ายในโครงการ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อบต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.เคลื่อนที่พบประชาชน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ประจำปี ๒๕6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>1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 xml:space="preserve">-พ.ศ.2564         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(โครงการต่อเนื่อง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)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รายละเอียดตามภาคผนวกโครงการ</w:t>
      </w:r>
      <w:r>
        <w:rPr>
          <w:rFonts w:ascii="TH SarabunIT๙" w:cs="TH SarabunIT๙" w:eastAsia="Times New Roman" w:hAnsi="TH SarabunIT๙" w:hint="cs"/>
          <w:sz w:val="32"/>
          <w:szCs w:val="32"/>
          <w:cs/>
        </w:rPr>
        <w:t>ฯ</w:t>
      </w: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157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๘.ผลที่คาดว่าจะได้รับ</w:t>
      </w:r>
    </w:p>
    <w:p>
      <w:pPr>
        <w:pStyle w:val="style157"/>
        <w:ind w:left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๑. ประชาชนในเขตพื้นที่</w:t>
      </w:r>
      <w:r>
        <w:rPr>
          <w:rFonts w:ascii="TH SarabunIT๙" w:cs="TH SarabunIT๙" w:hAnsi="TH SarabunIT๙"/>
          <w:sz w:val="32"/>
          <w:szCs w:val="32"/>
          <w:cs/>
        </w:rPr>
        <w:t>ได้รับบริการจาก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>.ได้อย่างทั่วถึง</w:t>
      </w:r>
    </w:p>
    <w:p>
      <w:pPr>
        <w:pStyle w:val="style157"/>
        <w:ind w:left="720" w:firstLine="720"/>
        <w:rPr>
          <w:rFonts w:ascii="TH SarabunIT๙" w:cs="TH SarabunIT๙" w:eastAsia="Times New Roman" w:hAnsi="TH SarabunIT๙"/>
          <w:sz w:val="32"/>
          <w:szCs w:val="32"/>
        </w:rPr>
      </w:pPr>
      <w:r>
        <w:rPr>
          <w:rFonts w:ascii="TH SarabunIT๙" w:cs="TH SarabunIT๙" w:eastAsia="Times New Roman" w:hAnsi="TH SarabunIT๙" w:hint="cs"/>
          <w:sz w:val="32"/>
          <w:szCs w:val="32"/>
          <w:cs/>
        </w:rPr>
        <w:t>2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 xml:space="preserve">. ทำให้ 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อบต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.ได้รับทราบปัญหาของประชาชนได้อย่างทั่วถึงและแก้ไขปัญหานั้นได้อย่างถูกต้อง</w:t>
      </w:r>
    </w:p>
    <w:p>
      <w:pPr>
        <w:pStyle w:val="style157"/>
        <w:ind w:left="720" w:firstLine="720"/>
        <w:rPr>
          <w:rFonts w:ascii="TH SarabunIT๙" w:cs="TH SarabunIT๙" w:eastAsia="Times New Roman" w:hAnsi="TH SarabunIT๙"/>
          <w:sz w:val="32"/>
          <w:szCs w:val="32"/>
        </w:rPr>
      </w:pPr>
      <w:r>
        <w:rPr>
          <w:rFonts w:ascii="TH SarabunIT๙" w:cs="TH SarabunIT๙" w:eastAsia="Times New Roman" w:hAnsi="TH SarabunIT๙"/>
          <w:sz w:val="32"/>
          <w:szCs w:val="32"/>
          <w:cs/>
        </w:rPr>
        <w:t>3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. ทำให้ประชาชนได้รับทราบข่าวสารและนโยบายเร่งด่วนของทางราชการ</w:t>
      </w:r>
    </w:p>
    <w:p>
      <w:pPr>
        <w:pStyle w:val="style157"/>
        <w:ind w:left="720" w:firstLine="720"/>
        <w:rPr>
          <w:rFonts w:ascii="TH SarabunIT๙" w:cs="TH SarabunIT๙" w:eastAsia="Times New Roman" w:hAnsi="TH SarabunIT๙"/>
          <w:sz w:val="32"/>
          <w:szCs w:val="32"/>
        </w:rPr>
      </w:pPr>
      <w:r>
        <w:rPr>
          <w:rFonts w:ascii="TH SarabunIT๙" w:cs="TH SarabunIT๙" w:eastAsia="Times New Roman" w:hAnsi="TH SarabunIT๙"/>
          <w:sz w:val="32"/>
          <w:szCs w:val="32"/>
          <w:cs/>
        </w:rPr>
        <w:t>4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. เป็นการขจัดปัญหาหรือเงื่อนไขความไม่เข้าใจในระหว่างส่วนราชการกับประชาชนได้ระดับหนึ่ง</w:t>
      </w:r>
    </w:p>
    <w:p>
      <w:pPr>
        <w:pStyle w:val="style157"/>
        <w:ind w:left="720" w:firstLine="720"/>
        <w:rPr>
          <w:rFonts w:ascii="TH SarabunIT๙" w:cs="TH SarabunIT๙" w:eastAsia="Times New Roman" w:hAnsi="TH SarabunIT๙"/>
          <w:sz w:val="32"/>
          <w:szCs w:val="32"/>
        </w:rPr>
      </w:pPr>
      <w:r>
        <w:rPr>
          <w:rFonts w:ascii="TH SarabunIT๙" w:cs="TH SarabunIT๙" w:eastAsia="Times New Roman" w:hAnsi="TH SarabunIT๙" w:hint="cs"/>
          <w:sz w:val="32"/>
          <w:szCs w:val="32"/>
          <w:cs/>
        </w:rPr>
        <w:t>5</w:t>
      </w:r>
      <w:r>
        <w:rPr>
          <w:rFonts w:ascii="TH SarabunIT๙" w:cs="TH SarabunIT๙" w:eastAsia="Times New Roman" w:hAnsi="TH SarabunIT๙"/>
          <w:sz w:val="32"/>
          <w:szCs w:val="32"/>
          <w:cs/>
        </w:rPr>
        <w:t>. เป็นการสนองนโยบายของทางราชการที่มุ่งเน้นการให้บริการประชาชนอย่างทั่วถึงและเป็นธรรม</w:t>
      </w:r>
    </w:p>
    <w:p>
      <w:pPr>
        <w:pStyle w:val="style157"/>
        <w:ind w:firstLine="720"/>
        <w:rPr>
          <w:rFonts w:ascii="TH SarabunIT๙" w:cs="TH SarabunIT๙" w:eastAsia="Times New Roman" w:hAnsi="TH SarabunIT๙"/>
          <w:b/>
          <w:bCs/>
          <w:sz w:val="36"/>
          <w:szCs w:val="36"/>
        </w:rPr>
      </w:pPr>
    </w:p>
    <w:p>
      <w:pPr>
        <w:pStyle w:val="style157"/>
        <w:ind w:firstLine="720"/>
        <w:rPr>
          <w:rFonts w:ascii="TH SarabunIT๙" w:cs="TH SarabunIT๙" w:eastAsia="Times New Roman" w:hAnsi="TH SarabunIT๙"/>
          <w:b/>
          <w:bCs/>
          <w:sz w:val="36"/>
          <w:szCs w:val="36"/>
        </w:rPr>
      </w:pPr>
      <w:r>
        <w:rPr>
          <w:rFonts w:ascii="TH SarabunIT๙" w:cs="TH SarabunIT๙" w:eastAsia="Times New Roman" w:hAnsi="TH SarabunIT๙" w:hint="cs"/>
          <w:b/>
          <w:bCs/>
          <w:sz w:val="36"/>
          <w:szCs w:val="36"/>
          <w:cs/>
        </w:rPr>
        <w:t>มิติที่ 4 โครงการที่ 4.1.1</w:t>
      </w:r>
    </w:p>
    <w:p>
      <w:pPr>
        <w:pStyle w:val="style1"/>
        <w:jc w:val="center"/>
        <w:rPr>
          <w:rFonts w:ascii="TH SarabunIT๙" w:cs="TH SarabunIT๙" w:hAnsi="TH SarabunIT๙"/>
          <w:b/>
          <w:bCs/>
          <w:cs/>
        </w:rPr>
      </w:pPr>
      <w:r>
        <w:rPr>
          <w:rFonts w:ascii="TH SarabunIT๙" w:cs="TH SarabunIT๙" w:hAnsi="TH SarabunIT๙"/>
          <w:b/>
          <w:bCs/>
          <w:cs/>
        </w:rPr>
        <w:t>องค์การบริหารส่วนตำบลกุตาไก้</w:t>
      </w:r>
    </w:p>
    <w:p>
      <w:pPr>
        <w:pStyle w:val="style1"/>
        <w:jc w:val="center"/>
        <w:rPr>
          <w:rFonts w:ascii="TH SarabunIT๙" w:cs="TH SarabunIT๙" w:hAnsi="TH SarabunIT๙"/>
          <w:b/>
          <w:bCs/>
        </w:rPr>
      </w:pPr>
      <w:r>
        <w:rPr>
          <w:rFonts w:ascii="TH SarabunIT๙" w:cs="TH SarabunIT๙" w:hAnsi="TH SarabunIT๙"/>
          <w:b/>
          <w:bCs/>
          <w:cs/>
        </w:rPr>
        <w:t>หน่วยตรวจสอบภายใน</w:t>
      </w:r>
    </w:p>
    <w:p>
      <w:pPr>
        <w:pStyle w:val="style2"/>
        <w:spacing w:before="0"/>
        <w:jc w:val="center"/>
        <w:rPr>
          <w:rFonts w:ascii="TH SarabunIT๙" w:cs="TH SarabunIT๙" w:hAnsi="TH SarabunIT๙"/>
          <w:color w:val="auto"/>
          <w:sz w:val="32"/>
          <w:szCs w:val="32"/>
        </w:rPr>
      </w:pPr>
      <w:r>
        <w:rPr>
          <w:rFonts w:ascii="TH SarabunIT๙" w:cs="TH SarabunIT๙" w:hAnsi="TH SarabunIT๙"/>
          <w:color w:val="auto"/>
          <w:sz w:val="32"/>
          <w:szCs w:val="32"/>
          <w:cs/>
        </w:rPr>
        <w:t>แผนการตรวจสอบประจำปี</w:t>
      </w:r>
    </w:p>
    <w:p>
      <w:pPr>
        <w:pStyle w:val="style0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ประจำปีงบประมาณ  พ.ศ. ๒๕6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1</w:t>
      </w:r>
      <w:r>
        <w:rPr>
          <w:rFonts w:ascii="TH SarabunIT๙" w:cs="TH SarabunIT๙" w:hAnsi="TH SarabunIT๙"/>
          <w:b/>
          <w:bCs/>
          <w:sz w:val="32"/>
          <w:szCs w:val="32"/>
        </w:rPr>
        <w:t>-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พ.ศ.2564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</w:t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๑</w:t>
      </w:r>
      <w:r>
        <w:rPr>
          <w:rFonts w:ascii="TH SarabunIT๙" w:cs="TH SarabunIT๙" w:hAnsi="TH SarabunIT๙"/>
          <w:b/>
          <w:bCs/>
          <w:sz w:val="32"/>
          <w:szCs w:val="32"/>
        </w:rPr>
        <w:t>.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 หลักการ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pacing w:val="-4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การตรวจสอบภายในเป็นปัจจัยสำคัญที่จะช่วยให้การดำเนินงานตามภารกิจขององค์การบริหารส่วนตำบล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z w:val="32"/>
          <w:szCs w:val="32"/>
          <w:cs/>
        </w:rPr>
        <w:t xml:space="preserve"> ให้เป็นไปอย่างมีประสิทธิภาพและประสิทธิผล 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ที่แทรกอยู่ในการปฏิบัติงานตามปกติซึ่งจะต้องมีการกระทำอย่างเป็นขั้นตอนถูกต้อง ตามระเบียบ และกฎหมายที่กำหนดโดย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ฝ่ายผู้บริหารสามารถนำแผนการตรวจสอบภายในมาใช้ โดยรวมเป็นส่วนหนึ่งของกระบวนการบริหารเพื่อให้สามารถ</w:t>
      </w:r>
      <w:r>
        <w:rPr>
          <w:rFonts w:ascii="TH SarabunIT๙" w:cs="TH SarabunIT๙" w:hAnsi="TH SarabunIT๙"/>
          <w:sz w:val="32"/>
          <w:szCs w:val="32"/>
          <w:cs/>
        </w:rPr>
        <w:t>บรรลุวัตถุประสงค์ของการดำเนินงาน อีกทั้งยังเป็นการกำหนดให้มีลักษณะงาน วิธีการปฏิบัติที่มีขอบเขตแนวทาง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ที่ถูกต้องและใช้เป็นแนวทางการปฏิบัติงานซึ่งเป็นแนวทางการตรวจสอบภายในที่ชัดเจน ดังนั้น การจัดทำแผนการ</w:t>
      </w:r>
      <w:r>
        <w:rPr>
          <w:rFonts w:ascii="TH SarabunIT๙" w:cs="TH SarabunIT๙" w:hAnsi="TH SarabunIT๙"/>
          <w:sz w:val="32"/>
          <w:szCs w:val="32"/>
          <w:cs/>
        </w:rPr>
        <w:t>ตรวจสอบภายในอย่างมีมาตรฐานประกอบกับมีระเบียบ ข้อบังคับ ตลอดจนกฎหมายต่าง ๆ ที่เกี่ยวข้อง จะทำให้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การปฏิบัติงาน ขององค์การบริหารส่วนตำบล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>กุตาไก้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เป็นไปอย่างถูกต้องและเป็นไปตามวัตถุประสงค์ของทางราชการ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นอกจากนี้ การจัดทำแผนการตรวจสอบภายในยังเป็นการดำเนินการให้ถูกต้องตามระเบียบกระทรวง มหาดไทยว่าด้วยการตรวจสอบภายในขององค์กรปกครองส่วนท้องถิ่น พ.ศ. ๒๕๔๕ และระเบียบคณะกรรมการตรวจเงินแผ่นดินว่าด้วยการปฏิบัติหน้าที่ของผู้ตรวจสอบภายใน พ.ศ. ๒๕๔๖</w:t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๒.  วัตถุประสงค์การตรวจสอบ</w:t>
      </w:r>
    </w:p>
    <w:p>
      <w:pPr>
        <w:pStyle w:val="style0"/>
        <w:tabs>
          <w:tab w:val="left" w:leader="none" w:pos="851"/>
        </w:tabs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 ๒.๑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เพื่อพิสูจน์ความถูกต้องและเชื่อถือได้ของข้อมูลและตัวเลขต่าง ๆ ทางด้านการเงินการบัญชี และด้าน</w:t>
      </w:r>
      <w:r>
        <w:rPr>
          <w:rFonts w:ascii="TH SarabunIT๙" w:cs="TH SarabunIT๙" w:hAnsi="TH SarabunIT๙"/>
          <w:sz w:val="32"/>
          <w:szCs w:val="32"/>
          <w:cs/>
        </w:rPr>
        <w:t>อื่น</w:t>
      </w:r>
      <w:r>
        <w:rPr>
          <w:rFonts w:ascii="TH SarabunIT๙" w:cs="TH SarabunIT๙" w:hAnsi="TH SarabunIT๙"/>
          <w:sz w:val="32"/>
          <w:szCs w:val="32"/>
        </w:rPr>
        <w:t xml:space="preserve">  </w:t>
      </w:r>
      <w:r>
        <w:rPr>
          <w:rFonts w:ascii="TH SarabunIT๙" w:cs="TH SarabunIT๙" w:hAnsi="TH SarabunIT๙"/>
          <w:sz w:val="32"/>
          <w:szCs w:val="32"/>
          <w:cs/>
        </w:rPr>
        <w:t>ๆ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ที่เกี่ยวข้อง</w:t>
      </w:r>
    </w:p>
    <w:p>
      <w:pPr>
        <w:pStyle w:val="style0"/>
        <w:tabs>
          <w:tab w:val="left" w:leader="none" w:pos="851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 ๒.๒  เพื่อตรวจสอบการปฏิบัติงานของหน่วยรับตรวจว่าเป็นไปตามกฎหมาย ระเบียบ ข้อบังคับ คำสั่ง มติคณะรัฐมนตรี และนโยบายที่กำหนด</w:t>
      </w:r>
      <w:r>
        <w:rPr>
          <w:rFonts w:ascii="TH SarabunIT๙" w:cs="TH SarabunIT๙" w:hAnsi="TH SarabunIT๙"/>
          <w:sz w:val="32"/>
          <w:szCs w:val="32"/>
        </w:rPr>
        <w:tab/>
      </w:r>
    </w:p>
    <w:p>
      <w:pPr>
        <w:pStyle w:val="style0"/>
        <w:tabs>
          <w:tab w:val="left" w:leader="none" w:pos="851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 ๒.๓  เพื่อสอบหาระบบการควบคุมภายในของหน่วยรับตรวจว่าเพียงพอ และเหมาะสม</w:t>
      </w:r>
    </w:p>
    <w:p>
      <w:pPr>
        <w:pStyle w:val="style0"/>
        <w:tabs>
          <w:tab w:val="left" w:leader="none" w:pos="851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 ๒.๔  เพื่อติดตามและประเมินผลการดำเนินงาน ตลอดจนให้ข้อเสนอแนะหรือแนวในการปรับปรุงแก้ไขการปฏิบัติงานด้านต่าง ๆ ให้มีประสิทธิภาพ ประสิทธิผล และประหยัด</w:t>
      </w:r>
    </w:p>
    <w:p>
      <w:pPr>
        <w:pStyle w:val="style0"/>
        <w:tabs>
          <w:tab w:val="left" w:leader="none" w:pos="851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pacing w:val="-4"/>
          <w:sz w:val="32"/>
          <w:szCs w:val="32"/>
          <w:cs/>
        </w:rPr>
        <w:tab/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   ๒.๕  เพื่อให้หัวหน้าส่วนราชการได้ทราบปัญหาการปฏิบัติงานของ ผู้ใต้บังคับบัญชาและสามารถตัดสินใจ</w:t>
      </w:r>
      <w:r>
        <w:rPr>
          <w:rFonts w:ascii="TH SarabunIT๙" w:cs="TH SarabunIT๙" w:hAnsi="TH SarabunIT๙"/>
          <w:sz w:val="32"/>
          <w:szCs w:val="32"/>
          <w:cs/>
        </w:rPr>
        <w:t>แก้ไขปัญหาต่าง ๆ ได้อย่างรวดเร็วและทันเหตุการณ์</w:t>
      </w:r>
    </w:p>
    <w:p>
      <w:pPr>
        <w:pStyle w:val="style0"/>
        <w:tabs>
          <w:tab w:val="left" w:leader="none" w:pos="851"/>
        </w:tabs>
        <w:jc w:val="thaiDistribute"/>
        <w:rPr>
          <w:rFonts w:ascii="TH SarabunIT๙" w:cs="TH SarabunIT๙" w:hAnsi="TH SarabunIT๙"/>
          <w:sz w:val="16"/>
          <w:szCs w:val="16"/>
        </w:rPr>
      </w:pP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๓</w:t>
      </w:r>
      <w:r>
        <w:rPr>
          <w:rFonts w:ascii="TH SarabunIT๙" w:cs="TH SarabunIT๙" w:hAnsi="TH SarabunIT๙"/>
          <w:b/>
          <w:bCs/>
          <w:sz w:val="32"/>
          <w:szCs w:val="32"/>
        </w:rPr>
        <w:t>.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 ขอบเขตการตรวจสอบ</w:t>
      </w:r>
    </w:p>
    <w:p>
      <w:pPr>
        <w:pStyle w:val="style0"/>
        <w:tabs>
          <w:tab w:val="left" w:leader="none" w:pos="851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๓.๑  ครอบคลุมการตรวจสอบ วิเคราะห์ รวมทั้งการประเมินความเพียงพอ และประสิทธิผลประสิทธิภาพ</w:t>
      </w:r>
      <w:r>
        <w:rPr>
          <w:rFonts w:ascii="TH SarabunIT๙" w:cs="TH SarabunIT๙" w:hAnsi="TH SarabunIT๙"/>
          <w:sz w:val="32"/>
          <w:szCs w:val="32"/>
          <w:cs/>
        </w:rPr>
        <w:t>ของระบบการควบคุมภายในตลอดจนประเมินคุณภาพของการปฏิบัติงานที่รับผิดชอบของหน่วยรับตรวจ จำนวน ๓ ส่วนงาน ประกอบด้วย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          ๓.๑.๑  สำนักงานปลัด </w:t>
      </w:r>
      <w:r>
        <w:rPr>
          <w:rFonts w:ascii="TH SarabunIT๙" w:cs="TH SarabunIT๙" w:hAnsi="TH SarabunIT๙"/>
          <w:sz w:val="32"/>
          <w:szCs w:val="32"/>
          <w:cs/>
        </w:rPr>
        <w:t>อบต</w:t>
      </w:r>
      <w:r>
        <w:rPr>
          <w:rFonts w:ascii="TH SarabunIT๙" w:cs="TH SarabunIT๙" w:hAnsi="TH SarabunIT๙"/>
          <w:sz w:val="32"/>
          <w:szCs w:val="32"/>
          <w:cs/>
        </w:rPr>
        <w:t>.</w:t>
      </w:r>
      <w:r>
        <w:rPr>
          <w:rFonts w:ascii="TH SarabunIT๙" w:cs="TH SarabunIT๙" w:hAnsi="TH SarabunIT๙"/>
          <w:sz w:val="32"/>
          <w:szCs w:val="32"/>
          <w:cs/>
        </w:rPr>
        <w:tab/>
      </w:r>
    </w:p>
    <w:p>
      <w:pPr>
        <w:pStyle w:val="style0"/>
        <w:tabs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๓.๑.๒  กองคลัง</w:t>
      </w:r>
    </w:p>
    <w:p>
      <w:pPr>
        <w:pStyle w:val="style0"/>
        <w:tabs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๓.๑.๓  กองช่าง</w:t>
      </w:r>
    </w:p>
    <w:p>
      <w:pPr>
        <w:pStyle w:val="style0"/>
        <w:tabs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3.1.4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กองการศึกษาศาสนาและวัฒนธรรม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๓.๒  เรื่องที่ตรวจสอบ</w:t>
      </w:r>
    </w:p>
    <w:p>
      <w:pPr>
        <w:pStyle w:val="style0"/>
        <w:tabs>
          <w:tab w:val="left" w:leader="none" w:pos="851"/>
          <w:tab w:val="left" w:leader="none" w:pos="1134"/>
        </w:tabs>
        <w:rPr>
          <w:rFonts w:ascii="TH SarabunIT๙" w:cs="TH SarabunIT๙" w:hAnsi="TH SarabunIT๙"/>
          <w:spacing w:val="-4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spacing w:val="-4"/>
          <w:sz w:val="32"/>
          <w:szCs w:val="32"/>
          <w:cs/>
        </w:rPr>
        <w:t xml:space="preserve">สำนักงานปลัด </w:t>
      </w:r>
      <w:r>
        <w:rPr>
          <w:rFonts w:ascii="TH SarabunIT๙" w:cs="TH SarabunIT๙" w:hAnsi="TH SarabunIT๙"/>
          <w:b/>
          <w:bCs/>
          <w:spacing w:val="-4"/>
          <w:sz w:val="32"/>
          <w:szCs w:val="32"/>
          <w:cs/>
        </w:rPr>
        <w:t>อบต</w:t>
      </w:r>
      <w:r>
        <w:rPr>
          <w:rFonts w:ascii="TH SarabunIT๙" w:cs="TH SarabunIT๙" w:hAnsi="TH SarabunIT๙"/>
          <w:b/>
          <w:bCs/>
          <w:spacing w:val="-4"/>
          <w:sz w:val="32"/>
          <w:szCs w:val="32"/>
          <w:cs/>
        </w:rPr>
        <w:t>.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 ตรวจสอบการปฏิบัติงานให้เป็นไปตามระเบียบและกฎหมายต่าง ๆ ที่เกี่ยวข้อง</w:t>
      </w:r>
    </w:p>
    <w:p>
      <w:pPr>
        <w:pStyle w:val="style0"/>
        <w:tabs>
          <w:tab w:val="left" w:leader="none" w:pos="851"/>
          <w:tab w:val="left" w:leader="none" w:pos="113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</w:t>
      </w:r>
      <w:r>
        <w:rPr>
          <w:rFonts w:ascii="TH SarabunIT๙" w:cs="TH SarabunIT๙" w:hAnsi="TH SarabunIT๙"/>
          <w:b/>
          <w:bCs/>
          <w:spacing w:val="-4"/>
          <w:sz w:val="32"/>
          <w:szCs w:val="32"/>
          <w:cs/>
        </w:rPr>
        <w:t xml:space="preserve">กองคลัง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ตรวจสอบทางการเงินและตรวจสอบการปฏิบัติงานให้เป็นไปตามระเบียบและกฎหมาย</w:t>
      </w:r>
      <w:r>
        <w:rPr>
          <w:rFonts w:ascii="TH SarabunIT๙" w:cs="TH SarabunIT๙" w:hAnsi="TH SarabunIT๙"/>
          <w:sz w:val="32"/>
          <w:szCs w:val="32"/>
          <w:cs/>
        </w:rPr>
        <w:t>ต่าง ๆ ที่เกี่ยวข้อง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กองช่าง</w:t>
      </w:r>
      <w:r>
        <w:rPr>
          <w:rFonts w:ascii="TH SarabunIT๙" w:cs="TH SarabunIT๙" w:hAnsi="TH SarabunIT๙"/>
          <w:sz w:val="32"/>
          <w:szCs w:val="32"/>
          <w:cs/>
        </w:rPr>
        <w:t xml:space="preserve">  ตรวจสอบการปฏิบัติงานให้เป็นไปตามระเบียบและกฎหมายต่าง ๆ ที่เกี่ยวข้อง</w:t>
      </w:r>
    </w:p>
    <w:p>
      <w:pPr>
        <w:pStyle w:val="style0"/>
        <w:tabs>
          <w:tab w:val="left" w:leader="none" w:pos="851"/>
          <w:tab w:val="left" w:leader="none" w:pos="1134"/>
        </w:tabs>
        <w:ind w:left="855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๓.๓  ระยะเวลาของข้อมูลที่ตรวจสอบ</w:t>
      </w:r>
    </w:p>
    <w:p>
      <w:pPr>
        <w:pStyle w:val="style0"/>
        <w:tabs>
          <w:tab w:val="left" w:leader="none" w:pos="360"/>
          <w:tab w:val="left" w:leader="none" w:pos="1134"/>
        </w:tabs>
        <w:rPr>
          <w:rFonts w:ascii="TH SarabunIT๙" w:cs="TH SarabunIT๙" w:hAnsi="TH SarabunIT๙"/>
          <w:spacing w:val="-4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          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ตรวจสอบข้อมูลประจำป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ีงบประมาณ พ.ศ. ๒๕6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 xml:space="preserve">-พ.ศ.2564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(๑ ตุลาคม 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>-</w:t>
      </w:r>
      <w:r>
        <w:rPr>
          <w:rFonts w:ascii="TH SarabunIT๙" w:cs="TH SarabunIT๙" w:hAnsi="TH SarabunIT๙" w:hint="cs"/>
          <w:spacing w:val="-4"/>
          <w:sz w:val="32"/>
          <w:szCs w:val="32"/>
          <w:cs/>
        </w:rPr>
        <w:t xml:space="preserve"> 30</w:t>
      </w:r>
      <w:r>
        <w:rPr>
          <w:rFonts w:ascii="TH SarabunIT๙" w:cs="TH SarabunIT๙" w:hAnsi="TH SarabunIT๙"/>
          <w:spacing w:val="-4"/>
          <w:sz w:val="32"/>
          <w:szCs w:val="32"/>
          <w:cs/>
        </w:rPr>
        <w:t xml:space="preserve"> กันยายน)</w:t>
      </w:r>
    </w:p>
    <w:p>
      <w:pPr>
        <w:pStyle w:val="style0"/>
        <w:tabs>
          <w:tab w:val="left" w:leader="none" w:pos="851"/>
          <w:tab w:val="left" w:leader="none" w:pos="1134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  ๓</w:t>
      </w:r>
      <w:r>
        <w:rPr>
          <w:rFonts w:ascii="TH SarabunIT๙" w:cs="TH SarabunIT๙" w:hAnsi="TH SarabunIT๙"/>
          <w:spacing w:val="-6"/>
          <w:sz w:val="32"/>
          <w:szCs w:val="32"/>
          <w:cs/>
        </w:rPr>
        <w:t>.๔  รายละเอียดประกอบขอบเขตการตรวจสอบ ตามแผนการตรวจสอบภายในประจำปีงบประมาณ</w:t>
      </w:r>
      <w:r>
        <w:rPr>
          <w:rFonts w:ascii="TH SarabunIT๙" w:cs="TH SarabunIT๙" w:hAnsi="TH SarabunIT๙"/>
          <w:sz w:val="32"/>
          <w:szCs w:val="32"/>
          <w:cs/>
        </w:rPr>
        <w:t xml:space="preserve"> พ.ศ. ๒๕6</w:t>
      </w:r>
      <w:r>
        <w:rPr>
          <w:rFonts w:ascii="TH SarabunIT๙" w:cs="TH SarabunIT๙" w:hAnsi="TH SarabunIT๙" w:hint="cs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–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พ.ศ.2564</w:t>
      </w:r>
      <w:r>
        <w:rPr>
          <w:rFonts w:ascii="TH SarabunIT๙" w:cs="TH SarabunIT๙" w:hAnsi="TH SarabunIT๙"/>
          <w:sz w:val="32"/>
          <w:szCs w:val="32"/>
          <w:cs/>
        </w:rPr>
        <w:t xml:space="preserve">  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(เอกสารแนบ)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๔.   ผู้รับผิดชอบในการตรวจสอบ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๑</w:t>
      </w:r>
      <w:r>
        <w:rPr>
          <w:rFonts w:ascii="TH SarabunIT๙" w:cs="TH SarabunIT๙" w:hAnsi="TH SarabunIT๙"/>
          <w:sz w:val="32"/>
          <w:szCs w:val="32"/>
        </w:rPr>
        <w:t xml:space="preserve">.  </w:t>
      </w:r>
      <w:r>
        <w:rPr>
          <w:rFonts w:ascii="TH SarabunIT๙" w:cs="TH SarabunIT๙" w:hAnsi="TH SarabunIT๙"/>
          <w:sz w:val="32"/>
          <w:szCs w:val="32"/>
          <w:cs/>
        </w:rPr>
        <w:t xml:space="preserve">นายฉลาด  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แก้ว</w:t>
      </w:r>
      <w:r>
        <w:rPr>
          <w:rFonts w:ascii="TH SarabunIT๙" w:cs="TH SarabunIT๙" w:hAnsi="TH SarabunIT๙"/>
          <w:sz w:val="32"/>
          <w:szCs w:val="32"/>
          <w:cs/>
        </w:rPr>
        <w:t>พิลา</w:t>
      </w:r>
      <w:r>
        <w:rPr>
          <w:rFonts w:ascii="TH SarabunIT๙" w:cs="TH SarabunIT๙" w:hAnsi="TH SarabunIT๙"/>
          <w:sz w:val="32"/>
          <w:szCs w:val="32"/>
          <w:cs/>
        </w:rPr>
        <w:t xml:space="preserve">        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ตำแหน่งปลัดองค์การบริหารส่วนตำบล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๒</w:t>
      </w:r>
      <w:r>
        <w:rPr>
          <w:rFonts w:ascii="TH SarabunIT๙" w:cs="TH SarabunIT๙" w:hAnsi="TH SarabunIT๙"/>
          <w:sz w:val="32"/>
          <w:szCs w:val="32"/>
        </w:rPr>
        <w:t xml:space="preserve">.  </w:t>
      </w:r>
      <w:r>
        <w:rPr>
          <w:rFonts w:ascii="TH SarabunIT๙" w:cs="TH SarabunIT๙" w:hAnsi="TH SarabunIT๙"/>
          <w:sz w:val="32"/>
          <w:szCs w:val="32"/>
          <w:cs/>
        </w:rPr>
        <w:t>นางสาววิภา</w:t>
      </w:r>
      <w:r>
        <w:rPr>
          <w:rFonts w:ascii="TH SarabunIT๙" w:cs="TH SarabunIT๙" w:hAnsi="TH SarabunIT๙"/>
          <w:sz w:val="32"/>
          <w:szCs w:val="32"/>
          <w:cs/>
        </w:rPr>
        <w:t>วรรณ</w:t>
      </w:r>
      <w:r>
        <w:rPr>
          <w:rFonts w:ascii="TH SarabunIT๙" w:cs="TH SarabunIT๙" w:hAnsi="TH SarabunIT๙"/>
          <w:sz w:val="32"/>
          <w:szCs w:val="32"/>
          <w:cs/>
        </w:rPr>
        <w:t xml:space="preserve">       ดวงดีแก้ว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ตำแหน่ง รองปลัดองค์การบริหารส่วนตำบล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๓</w:t>
      </w:r>
      <w:r>
        <w:rPr>
          <w:rFonts w:ascii="TH SarabunIT๙" w:cs="TH SarabunIT๙" w:hAnsi="TH SarabunIT๙"/>
          <w:sz w:val="32"/>
          <w:szCs w:val="32"/>
        </w:rPr>
        <w:t xml:space="preserve">.  </w:t>
      </w:r>
      <w:r>
        <w:rPr>
          <w:rFonts w:ascii="TH SarabunIT๙" w:cs="TH SarabunIT๙" w:hAnsi="TH SarabunIT๙"/>
          <w:sz w:val="32"/>
          <w:szCs w:val="32"/>
          <w:cs/>
        </w:rPr>
        <w:t>นางสาว</w:t>
      </w:r>
      <w:r>
        <w:rPr>
          <w:rFonts w:ascii="TH SarabunIT๙" w:cs="TH SarabunIT๙" w:hAnsi="TH SarabunIT๙"/>
          <w:sz w:val="32"/>
          <w:szCs w:val="32"/>
          <w:cs/>
        </w:rPr>
        <w:t>ภัท</w:t>
      </w:r>
      <w:r>
        <w:rPr>
          <w:rFonts w:ascii="TH SarabunIT๙" w:cs="TH SarabunIT๙" w:hAnsi="TH SarabunIT๙"/>
          <w:sz w:val="32"/>
          <w:szCs w:val="32"/>
          <w:cs/>
        </w:rPr>
        <w:t>รา</w:t>
      </w:r>
      <w:r>
        <w:rPr>
          <w:rFonts w:ascii="TH SarabunIT๙" w:cs="TH SarabunIT๙" w:hAnsi="TH SarabunIT๙"/>
          <w:sz w:val="32"/>
          <w:szCs w:val="32"/>
          <w:cs/>
        </w:rPr>
        <w:t>นิษฐ์</w:t>
      </w:r>
      <w:r>
        <w:rPr>
          <w:rFonts w:ascii="TH SarabunIT๙" w:cs="TH SarabunIT๙" w:hAnsi="TH SarabunIT๙"/>
          <w:sz w:val="32"/>
          <w:szCs w:val="32"/>
          <w:cs/>
        </w:rPr>
        <w:t xml:space="preserve">      ไทยพอน</w:t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>ตำแหน่ง นิติกร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๕.   งบประมาณที่ใช้ในการตรวจสอบ</w:t>
      </w:r>
    </w:p>
    <w:p>
      <w:pPr>
        <w:pStyle w:val="style0"/>
        <w:tabs>
          <w:tab w:val="left" w:leader="none" w:pos="851"/>
          <w:tab w:val="left" w:leader="none" w:pos="1134"/>
        </w:tabs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ab/>
      </w:r>
      <w:r>
        <w:rPr>
          <w:rFonts w:ascii="TH SarabunIT๙" w:cs="TH SarabunIT๙" w:hAnsi="TH SarabunIT๙"/>
          <w:sz w:val="32"/>
          <w:szCs w:val="32"/>
          <w:cs/>
        </w:rPr>
        <w:t xml:space="preserve">      เนื่องจากเป็นการตรวจสอบภายในหน่วยงาน จึงไม่มีค่าใช้จ่ายในการดำเนินการ</w:t>
      </w:r>
    </w:p>
    <w:p>
      <w:pPr>
        <w:pStyle w:val="style0"/>
        <w:rPr>
          <w:rFonts w:ascii="TH SarabunIT๙" w:cs="TH SarabunIT๙" w:hAnsi="TH SarabunIT๙"/>
          <w:b/>
          <w:bCs/>
          <w:sz w:val="36"/>
          <w:szCs w:val="36"/>
        </w:rPr>
      </w:pPr>
    </w:p>
    <w:p>
      <w:pPr>
        <w:pStyle w:val="style0"/>
        <w:rPr>
          <w:rFonts w:ascii="TH SarabunIT๙" w:cs="TH SarabunIT๙" w:hAnsi="TH SarabunIT๙"/>
          <w:b/>
          <w:bCs/>
          <w:sz w:val="36"/>
          <w:szCs w:val="36"/>
        </w:rPr>
      </w:pPr>
    </w:p>
    <w:p>
      <w:pPr>
        <w:pStyle w:val="style0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IT๙" w:cs="TH SarabunIT๙" w:hAnsi="TH SarabunIT๙"/>
          <w:b/>
          <w:bCs/>
          <w:sz w:val="36"/>
          <w:szCs w:val="36"/>
          <w:cs/>
        </w:rPr>
        <w:t>มิติที่ 4 โครงการที่ 4.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3</w:t>
      </w:r>
      <w:r>
        <w:rPr>
          <w:rFonts w:ascii="TH SarabunIT๙" w:cs="TH SarabunIT๙" w:hAnsi="TH SarabunIT๙"/>
          <w:b/>
          <w:bCs/>
          <w:sz w:val="36"/>
          <w:szCs w:val="36"/>
          <w:cs/>
        </w:rPr>
        <w:t>.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1</w:t>
      </w:r>
    </w:p>
    <w:p>
      <w:pPr>
        <w:pStyle w:val="style0"/>
        <w:pBdr>
          <w:bottom w:val="single" w:sz="6" w:space="0" w:color="auto"/>
        </w:pBdr>
        <w:jc w:val="center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shd w:val="clear" w:color="auto" w:fill="ffffff"/>
          <w:cs/>
        </w:rPr>
        <w:t>โครงการ</w:t>
      </w:r>
      <w:r>
        <w:rPr>
          <w:rFonts w:ascii="TH SarabunIT๙" w:cs="TH SarabunIT๙" w:hAnsi="TH SarabunIT๙"/>
          <w:b/>
          <w:bCs/>
          <w:sz w:val="32"/>
          <w:szCs w:val="32"/>
          <w:shd w:val="clear" w:color="auto" w:fill="ffffff"/>
          <w:cs/>
        </w:rPr>
        <w:t>อบรมก</w:t>
      </w:r>
      <w:r>
        <w:rPr>
          <w:rFonts w:ascii="TH SarabunIT๙" w:cs="TH SarabunIT๙" w:hAnsi="TH SarabunIT๙" w:hint="cs"/>
          <w:b/>
          <w:bCs/>
          <w:sz w:val="32"/>
          <w:szCs w:val="32"/>
          <w:shd w:val="clear" w:color="auto" w:fill="ffffff"/>
          <w:cs/>
        </w:rPr>
        <w:t>ฎ</w:t>
      </w:r>
      <w:r>
        <w:rPr>
          <w:rFonts w:ascii="TH SarabunIT๙" w:cs="TH SarabunIT๙" w:hAnsi="TH SarabunIT๙"/>
          <w:b/>
          <w:bCs/>
          <w:sz w:val="32"/>
          <w:szCs w:val="32"/>
          <w:shd w:val="clear" w:color="auto" w:fill="ffffff"/>
          <w:cs/>
        </w:rPr>
        <w:t>หมาย</w:t>
      </w:r>
      <w:r>
        <w:rPr>
          <w:rFonts w:ascii="TH SarabunIT๙" w:cs="TH SarabunIT๙" w:hAnsi="TH SarabunIT๙" w:hint="cs"/>
          <w:b/>
          <w:bCs/>
          <w:sz w:val="32"/>
          <w:szCs w:val="32"/>
          <w:shd w:val="clear" w:color="auto" w:fill="ffffff"/>
          <w:cs/>
        </w:rPr>
        <w:t xml:space="preserve">น่ารู้สู่ชุมชน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ประจำปี พ.ศ.256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</w:rPr>
        <w:t>–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พ.ศ.2564</w:t>
      </w:r>
    </w:p>
    <w:p>
      <w:pPr>
        <w:pStyle w:val="style0"/>
        <w:pBdr>
          <w:bottom w:val="single" w:sz="6" w:space="0" w:color="auto"/>
        </w:pBdr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องค์การบริหารส่วนตำบลกุตาไก้ อำเภอปลาปาก จังหวัดนครพนม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1.หลักการและเหตุผล</w:t>
      </w:r>
    </w:p>
    <w:p>
      <w:pPr>
        <w:pStyle w:val="style0"/>
        <w:ind w:firstLine="720"/>
        <w:jc w:val="thaiDistribute"/>
        <w:rPr>
          <w:rFonts w:ascii="TH SarabunIT๙" w:cs="TH SarabunIT๙" w:hAnsi="TH SarabunIT๙"/>
          <w:sz w:val="32"/>
          <w:szCs w:val="32"/>
          <w:shd w:val="clear" w:color="auto" w:fill="ffffff"/>
        </w:rPr>
      </w:pP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กฎหมายมีความสำคัญเป็นอย่างยิ่งต่อการดำเนินชีวิตของประชาชน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 xml:space="preserve">   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เพราะการใช้ชีวิตในประจำวันของประชาชนย่อมต้องดำเนินอยู่ในกรอบแห่งกฎหมายที่เป็นบรรทัดฐานอันเดียวกัน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เรื่องของบทบัญญัติของกฎหมายนั้น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 xml:space="preserve">   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เป็นเรื่องที่ต้องทำความเข้าใจและติดตามการเปลี่ยนแปลงอยู่เสมอ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เนื่องจากกฎหมายก็ย่อมจะเปลี่ยนแปลงไปตามภาวการณ์ที่เปลี่ยนแปลงไปด้วย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แต่ปัจจุบันมีประชาชนจำนวนไม่น้อยที่ยังขาดความรู้ความเข้าใจในเรื่องกฎหมายที่จำเป็นต้องใช้ในชีวิตประจำวัน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เนื่องด้วยภารกิจต่างๆ ทำให้ไม่มีโอกาสในการศึกษาหาความรู้ความที่เกี่ยวกับกฎหมายที่เกี่ยวข้องกับตนเอง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เมื่อเกิดกรณีปัญหาขึ้น ก็ไม่สามารถที่จะแก้ไขปัญหา หรือเข้าใจประเด็นปัญหาได้อย่างถ่องแท้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และปล่อยเวลาล่วงเลยไปเนิ่นนานจนปัญหาเรื้อรังแก้ไขได้ยาก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ถ้าหากได้รับการแก้ไขปัญหาหรือรับทราบข้อมูลในการปฏิบัติที่ถูกต้องก่อนปัญหาก็จะไม่เรื้อรังกลายเป็นเรื่องใหญ่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</w:t>
      </w:r>
    </w:p>
    <w:p>
      <w:pPr>
        <w:pStyle w:val="style0"/>
        <w:jc w:val="thaiDistribute"/>
        <w:rPr>
          <w:rFonts w:ascii="TH SarabunIT๙" w:cs="TH SarabunIT๙" w:hAnsi="TH SarabunIT๙" w:hint="cs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ab/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 xml:space="preserve">ดังนั้น </w:t>
      </w:r>
      <w:r>
        <w:rPr>
          <w:rFonts w:ascii="TH SarabunIT๙" w:cs="TH SarabunIT๙" w:hAnsi="TH SarabunIT๙" w:hint="cs"/>
          <w:sz w:val="32"/>
          <w:szCs w:val="32"/>
          <w:shd w:val="clear" w:color="auto" w:fill="ffffff"/>
          <w:cs/>
        </w:rPr>
        <w:t xml:space="preserve">องค์การบริหารส่วนตำบลกุตาไก้ 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จึงได้เกิดแนวความคิดจัดทำโครงการอบรมกฎหมายทั่วไปขึ้น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เพื่อให้คำปรึกษาด้านกฎหมายในเบื้องต้น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ให้แก่ผู้ที่สนใจความรู้เกี่ยวกับกฎหมายหรือต้องการความรู้ความเข้าใจ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ด้านกฎหมายต่างๆ เพื่อไปเป็นแนวทางหรือ นำไปใช้ในการดำเนินการด้านต่างๆ ต่อไป</w:t>
      </w:r>
      <w:r>
        <w:rPr>
          <w:rFonts w:ascii="TH SarabunIT๙" w:cs="TH SarabunIT๙" w:hAnsi="TH SarabunIT๙"/>
          <w:sz w:val="32"/>
          <w:szCs w:val="32"/>
          <w:shd w:val="clear" w:color="auto" w:fill="ffffff"/>
        </w:rPr>
        <w:t>  </w:t>
      </w:r>
      <w:r>
        <w:rPr>
          <w:rFonts w:ascii="TH SarabunIT๙" w:cs="TH SarabunIT๙" w:hAnsi="TH SarabunIT๙"/>
          <w:sz w:val="32"/>
          <w:szCs w:val="32"/>
          <w:shd w:val="clear" w:color="auto" w:fill="ffffff"/>
          <w:cs/>
        </w:rPr>
        <w:t>ตลอดจนเป็นหน่วยการรับเรื่องราวร้องทุกข์ของประชาชนอีกทางหนึ่งด้วย</w:t>
      </w:r>
      <w:r>
        <w:rPr>
          <w:rStyle w:val="style4112"/>
          <w:rFonts w:ascii="TH SarabunIT๙" w:cs="TH SarabunIT๙" w:hAnsi="TH SarabunIT๙"/>
          <w:sz w:val="32"/>
          <w:szCs w:val="32"/>
          <w:shd w:val="clear" w:color="auto" w:fill="ffffff"/>
        </w:rPr>
        <w:t> 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>2.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วัตถุประสงค์</w:t>
      </w:r>
    </w:p>
    <w:p>
      <w:pPr>
        <w:pStyle w:val="style0"/>
        <w:ind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2.1 เพื่อให้พนักงานองค์การบริหารส่วนตำบลกุตาไก้ ผู้นำชุมชนและประชาชนมีความรู้ความเข้าใจในข้อกฎหมายในปัจจุบัน</w:t>
      </w:r>
    </w:p>
    <w:p>
      <w:pPr>
        <w:pStyle w:val="style0"/>
        <w:ind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2.2 เพื่อให้พนักงานองค์การบริหารส่วนตำบล ผู้นำชุมชนและประชาชน ปฏิบัติได้ถูกต้องตามระเบียบกฎหมาย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3.เป้าหมาย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จำนวนผู้เข้าร่วมอบรม 100 คน ประกอบด้วย</w:t>
      </w:r>
    </w:p>
    <w:p>
      <w:pPr>
        <w:pStyle w:val="style0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3.1 ผู้นำชุมชน และประชาชนในพื้นที่ตำบลกุตาไก้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3.2 พนักงานองค์การบริหารส่วนตำบลกุตาไก้ พนักงานจ้างตามภารกิจ และพนักงานจ้างทั่วไปขององค์การบริหารส่วนตำบลกุตาไก้ 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3.3 สมาชิกสภาองค์การบริหารส่วนตำบลกุตาไก้ 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4.วิธีดำเนินการ</w:t>
      </w: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5285"/>
        <w:gridCol w:w="1485"/>
      </w:tblGrid>
      <w:tr>
        <w:trPr/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28"/>
              </w:rPr>
            </w:pPr>
            <w:r>
              <w:rPr>
                <w:rFonts w:ascii="TH SarabunIT๙" w:cs="TH SarabunIT๙" w:hAnsi="TH SarabunIT๙"/>
                <w:b/>
                <w:bCs/>
                <w:sz w:val="28"/>
                <w:cs/>
              </w:rPr>
              <w:t>การดำเนินการวงจร</w:t>
            </w:r>
            <w:r>
              <w:rPr>
                <w:rFonts w:ascii="TH SarabunIT๙" w:cs="TH SarabunIT๙" w:hAnsi="TH SarabunIT๙"/>
                <w:b/>
                <w:bCs/>
                <w:sz w:val="28"/>
              </w:rPr>
              <w:t xml:space="preserve"> PDCA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กิจกรรม /</w:t>
            </w: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ขั้นวางแผน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</w:rPr>
              <w:t>(PLAN)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๔.๑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ประชุมวางแผนกับผู้บริหาร หัวหน้าส่วนราชการ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br/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๔.๒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เขียนโครงการเพื่อเสนอขออนุมัติโครงการ/อนุมัติโครงการ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ขั้นดำเนินการ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</w:rPr>
              <w:t>(DO)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๔.๓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ดำเนินการจัดทำโครงการฯ ตามลำดับขั้นตอน ดังนี้</w:t>
            </w:r>
          </w:p>
          <w:p>
            <w:pPr>
              <w:pStyle w:val="style0"/>
              <w:ind w:firstLine="424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 xml:space="preserve">๑) 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ประชาสัมพันธ์โครงการให้ผู้นำชุมชนแจ้ง</w:t>
            </w:r>
          </w:p>
          <w:p>
            <w:pPr>
              <w:pStyle w:val="style0"/>
              <w:ind w:firstLine="424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ประชาสัมพันธ์เข้าร่วมกิจกรรม</w:t>
            </w:r>
          </w:p>
          <w:p>
            <w:pPr>
              <w:pStyle w:val="style0"/>
              <w:ind w:firstLine="424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๒) จัดซื้อ/จัดจ้าง ตามระเบียบฯ</w:t>
            </w:r>
          </w:p>
          <w:p>
            <w:pPr>
              <w:pStyle w:val="style0"/>
              <w:ind w:firstLine="424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 xml:space="preserve">๓) 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ติดต่อประสานงานหน่วยงานอื่นเพื่อขอบุคลากรเป็น  </w:t>
            </w:r>
          </w:p>
          <w:p>
            <w:pPr>
              <w:pStyle w:val="style0"/>
              <w:ind w:firstLine="424"/>
              <w:rPr>
                <w:rFonts w:ascii="TH SarabunIT๙" w:cs="TH SarabunIT๙" w:hAnsi="TH SarabunIT๙"/>
                <w:sz w:val="32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   วิทยากร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๔.๔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ติดต่อประสานกับหน่วยงานที่เกี่ยวข้อง</w:t>
            </w:r>
          </w:p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 xml:space="preserve">๔.๕ </w:t>
            </w: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ดำเนินกิจกรรมตามที่กำหนด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 xml:space="preserve"> </w:t>
            </w: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ขั้นประเมินผล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(CHECK)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๔.๖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รายงานสรุปกิจกรรมและปัญหา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มีนาคม</w:t>
            </w: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ขั้นปรับปรุง</w:t>
            </w:r>
          </w:p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</w:rPr>
              <w:t>(ACT)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๔.๗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นำผลการประเมินเสนอผู้บริหาร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jc w:val="center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 xml:space="preserve">มีนาคม </w:t>
            </w:r>
          </w:p>
        </w:tc>
      </w:tr>
    </w:tbl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5.กิจกรรม</w:t>
      </w:r>
    </w:p>
    <w:p>
      <w:pPr>
        <w:pStyle w:val="style0"/>
        <w:rPr>
          <w:rFonts w:ascii="TH SarabunIT๙" w:cs="TH SarabunIT๙" w:hAnsi="TH SarabunIT๙" w:hint="cs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ฝึกอบรมให้ความรู้เกี่ยวกับหลักกฎหมายพื้นฐานในการดำรงชีวิต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6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.ระยะเวลาดำเนินการ</w:t>
      </w:r>
    </w:p>
    <w:p>
      <w:pPr>
        <w:pStyle w:val="style0"/>
        <w:ind w:firstLine="720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2561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–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พ.ศ.2564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7.สถานที่ดำเนินการ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ห้องประชุมสภาองค์การบริหารส่วนตำบลกุตาไก้ อำเภอปลาปาก จังหวัดนครพนม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8.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งบประมาณ</w:t>
      </w:r>
    </w:p>
    <w:p>
      <w:pPr>
        <w:pStyle w:val="style157"/>
        <w:ind w:firstLine="1134"/>
        <w:rPr>
          <w:rFonts w:ascii="TH SarabunIT๙" w:cs="TH SarabunIT๙" w:hAnsi="TH SarabunIT๙"/>
          <w:color w:val="000000"/>
          <w:sz w:val="24"/>
          <w:szCs w:val="32"/>
        </w:rPr>
      </w:pPr>
      <w:r>
        <w:rPr>
          <w:rFonts w:ascii="TH SarabunIT๙" w:cs="TH SarabunIT๙" w:hAnsi="TH SarabunIT๙" w:hint="cs"/>
          <w:szCs w:val="32"/>
          <w:cs/>
        </w:rPr>
        <w:tab/>
      </w:r>
      <w:r>
        <w:rPr>
          <w:rFonts w:ascii="TH SarabunIT๙" w:cs="TH SarabunIT๙" w:hAnsi="TH SarabunIT๙"/>
          <w:szCs w:val="32"/>
          <w:cs/>
        </w:rPr>
        <w:t>งบประมาณ ตามข้อบัญญัติงบประมาณรายจ่ายประจำปีงบประมาณ  พ</w:t>
      </w:r>
      <w:r>
        <w:rPr>
          <w:rFonts w:ascii="TH SarabunIT๙" w:cs="TH SarabunIT๙" w:hAnsi="TH SarabunIT๙"/>
          <w:szCs w:val="32"/>
        </w:rPr>
        <w:t>.</w:t>
      </w:r>
      <w:r>
        <w:rPr>
          <w:rFonts w:ascii="TH SarabunIT๙" w:cs="TH SarabunIT๙" w:hAnsi="TH SarabunIT๙"/>
          <w:szCs w:val="32"/>
          <w:cs/>
        </w:rPr>
        <w:t>ศ</w:t>
      </w:r>
      <w:r>
        <w:rPr>
          <w:rFonts w:ascii="TH SarabunIT๙" w:cs="TH SarabunIT๙" w:hAnsi="TH SarabunIT๙"/>
          <w:szCs w:val="32"/>
        </w:rPr>
        <w:t xml:space="preserve">. </w:t>
      </w:r>
      <w:r>
        <w:rPr>
          <w:rFonts w:ascii="TH SarabunIT๙" w:cs="TH SarabunIT๙" w:hAnsi="TH SarabunIT๙"/>
          <w:szCs w:val="32"/>
          <w:cs/>
        </w:rPr>
        <w:t>๒๕</w:t>
      </w:r>
      <w:r>
        <w:rPr>
          <w:rFonts w:ascii="TH SarabunIT๙" w:cs="TH SarabunIT๙" w:hAnsi="TH SarabunIT๙" w:hint="cs"/>
          <w:szCs w:val="32"/>
          <w:cs/>
        </w:rPr>
        <w:t>61</w:t>
      </w:r>
      <w:r>
        <w:rPr>
          <w:rFonts w:ascii="TH SarabunIT๙" w:cs="TH SarabunIT๙" w:hAnsi="TH SarabunIT๙" w:hint="cs"/>
          <w:szCs w:val="32"/>
          <w:cs/>
        </w:rPr>
        <w:t>-พ.ศ.2564</w:t>
      </w:r>
      <w:r>
        <w:rPr>
          <w:rFonts w:ascii="TH SarabunIT๙" w:cs="TH SarabunIT๙" w:hAnsi="TH SarabunIT๙"/>
          <w:szCs w:val="32"/>
          <w:cs/>
        </w:rPr>
        <w:t xml:space="preserve">  แผนงาน</w:t>
      </w:r>
      <w:r>
        <w:rPr>
          <w:rFonts w:ascii="TH SarabunIT๙" w:cs="TH SarabunIT๙" w:hAnsi="TH SarabunIT๙" w:hint="cs"/>
          <w:szCs w:val="32"/>
          <w:cs/>
        </w:rPr>
        <w:t xml:space="preserve">บริหารงานทั่วไป งานบริหารทั่วไป </w:t>
      </w:r>
      <w:r>
        <w:rPr>
          <w:rFonts w:ascii="TH SarabunIT๙" w:cs="TH SarabunIT๙" w:hAnsi="TH SarabunIT๙"/>
          <w:szCs w:val="32"/>
          <w:cs/>
        </w:rPr>
        <w:t xml:space="preserve">งบดำเนินการ </w:t>
      </w:r>
      <w:r>
        <w:rPr>
          <w:rFonts w:ascii="TH SarabunIT๙" w:cs="TH SarabunIT๙" w:hAnsi="TH SarabunIT๙"/>
          <w:szCs w:val="32"/>
          <w:cs/>
        </w:rPr>
        <w:t>ค่าใช้สอย  ประเภทรายจ่าย</w:t>
      </w:r>
      <w:r>
        <w:rPr>
          <w:rFonts w:ascii="TH SarabunIT๙" w:cs="TH SarabunIT๙" w:hAnsi="TH SarabunIT๙" w:hint="cs"/>
          <w:szCs w:val="32"/>
          <w:cs/>
        </w:rPr>
        <w:t>เพื่อให้ได้มาซึ่งบริการ (4) ค่าใช้จ่ายโครงการอบรมให้ความรู้แก่พนักงานและประชาชนเกี่ยวกับกฎหมายเบื้องต้น ซึ่งตั้งงบประมาณไว้ 20,000 บาท</w:t>
      </w:r>
      <w:r>
        <w:rPr>
          <w:rFonts w:ascii="TH SarabunIT๙" w:cs="TH SarabunIT๙" w:hAnsi="TH SarabunIT๙"/>
          <w:szCs w:val="32"/>
          <w:cs/>
        </w:rPr>
        <w:t xml:space="preserve"> </w:t>
      </w:r>
      <w:r>
        <w:rPr>
          <w:rFonts w:ascii="TH SarabunIT๙" w:cs="TH SarabunIT๙" w:hAnsi="TH SarabunIT๙"/>
          <w:szCs w:val="32"/>
        </w:rPr>
        <w:t>(-</w:t>
      </w:r>
      <w:r>
        <w:rPr>
          <w:rFonts w:ascii="TH SarabunIT๙" w:cs="TH SarabunIT๙" w:hAnsi="TH SarabunIT๙" w:hint="cs"/>
          <w:szCs w:val="32"/>
          <w:cs/>
        </w:rPr>
        <w:t>สองหมื่น</w:t>
      </w:r>
      <w:r>
        <w:rPr>
          <w:rFonts w:ascii="TH SarabunIT๙" w:cs="TH SarabunIT๙" w:hAnsi="TH SarabunIT๙" w:hint="cs"/>
          <w:szCs w:val="32"/>
          <w:cs/>
        </w:rPr>
        <w:t>บาท</w:t>
      </w:r>
      <w:r>
        <w:rPr>
          <w:rFonts w:ascii="TH SarabunIT๙" w:cs="TH SarabunIT๙" w:hAnsi="TH SarabunIT๙"/>
          <w:szCs w:val="32"/>
          <w:cs/>
        </w:rPr>
        <w:t>ถ้วน</w:t>
      </w:r>
      <w:r>
        <w:rPr>
          <w:rFonts w:ascii="TH SarabunIT๙" w:cs="TH SarabunIT๙" w:hAnsi="TH SarabunIT๙"/>
          <w:szCs w:val="32"/>
        </w:rPr>
        <w:t>-</w:t>
      </w:r>
      <w:r>
        <w:rPr>
          <w:rFonts w:ascii="TH SarabunIT๙" w:cs="TH SarabunIT๙" w:hAnsi="TH SarabunIT๙"/>
          <w:szCs w:val="32"/>
          <w:cs/>
        </w:rPr>
        <w:t>)</w:t>
      </w:r>
      <w:r>
        <w:rPr>
          <w:rFonts w:ascii="TH SarabunIT๙" w:cs="TH SarabunIT๙" w:hAnsi="TH SarabunIT๙"/>
          <w:szCs w:val="32"/>
        </w:rPr>
        <w:t xml:space="preserve"> </w:t>
      </w:r>
      <w:r>
        <w:rPr>
          <w:rFonts w:ascii="TH SarabunIT๙" w:cs="TH SarabunIT๙" w:hAnsi="TH SarabunIT๙" w:hint="cs"/>
          <w:szCs w:val="32"/>
          <w:cs/>
        </w:rPr>
        <w:t>เพื่อเป็นค่าใช้จ่ายใน</w:t>
      </w:r>
      <w:r>
        <w:rPr>
          <w:rFonts w:ascii="TH SarabunIT๙" w:cs="TH SarabunIT๙" w:hAnsi="TH SarabunIT๙" w:hint="cs"/>
          <w:szCs w:val="32"/>
          <w:shd w:val="clear" w:color="auto" w:fill="ffffff"/>
          <w:cs/>
        </w:rPr>
        <w:t>โครงการ</w:t>
      </w:r>
      <w:r>
        <w:rPr>
          <w:rFonts w:ascii="TH SarabunIT๙" w:cs="TH SarabunIT๙" w:hAnsi="TH SarabunIT๙"/>
          <w:szCs w:val="32"/>
          <w:shd w:val="clear" w:color="auto" w:fill="ffffff"/>
          <w:cs/>
        </w:rPr>
        <w:t>อบรม</w:t>
      </w:r>
      <w:r>
        <w:rPr>
          <w:rFonts w:ascii="TH SarabunIT๙" w:cs="TH SarabunIT๙" w:hAnsi="TH SarabunIT๙" w:hint="cs"/>
          <w:szCs w:val="32"/>
          <w:shd w:val="clear" w:color="auto" w:fill="ffffff"/>
          <w:cs/>
        </w:rPr>
        <w:t>กฎหมายน่ารู้สู่ชุมชน</w:t>
      </w:r>
      <w:r>
        <w:rPr>
          <w:rFonts w:ascii="TH SarabunIT๙" w:cs="TH SarabunIT๙" w:hAnsi="TH SarabunIT๙" w:hint="cs"/>
          <w:szCs w:val="32"/>
          <w:shd w:val="clear" w:color="auto" w:fill="ffffff"/>
          <w:cs/>
        </w:rPr>
        <w:t xml:space="preserve"> </w:t>
      </w:r>
      <w:r>
        <w:rPr>
          <w:rFonts w:ascii="TH SarabunIT๙" w:cs="TH SarabunIT๙" w:hAnsi="TH SarabunIT๙" w:hint="cs"/>
          <w:szCs w:val="32"/>
          <w:cs/>
        </w:rPr>
        <w:t xml:space="preserve"> </w:t>
      </w:r>
      <w:r>
        <w:rPr>
          <w:rFonts w:ascii="TH SarabunIT๙" w:cs="TH SarabunIT๙" w:hAnsi="TH SarabunIT๙"/>
          <w:sz w:val="24"/>
          <w:szCs w:val="32"/>
          <w:cs/>
        </w:rPr>
        <w:t xml:space="preserve">โดยค่าใช้จ่ายในการดำเนินโครงการฯ ครั้งนี้ได้ประมาณการไว้ จำนวนเงิน  </w:t>
      </w:r>
      <w:r>
        <w:rPr>
          <w:rFonts w:ascii="TH SarabunIT๙" w:cs="TH SarabunIT๙" w:hAnsi="TH SarabunIT๙" w:hint="cs"/>
          <w:sz w:val="24"/>
          <w:szCs w:val="32"/>
          <w:cs/>
        </w:rPr>
        <w:t>1</w:t>
      </w:r>
      <w:r>
        <w:rPr>
          <w:rFonts w:ascii="TH SarabunIT๙" w:cs="TH SarabunIT๙" w:hAnsi="TH SarabunIT๙" w:hint="cs"/>
          <w:szCs w:val="32"/>
          <w:cs/>
        </w:rPr>
        <w:t>9</w:t>
      </w:r>
      <w:r>
        <w:rPr>
          <w:rFonts w:ascii="TH SarabunIT๙" w:cs="TH SarabunIT๙" w:hAnsi="TH SarabunIT๙"/>
          <w:szCs w:val="32"/>
          <w:cs/>
        </w:rPr>
        <w:t>,</w:t>
      </w:r>
      <w:r>
        <w:rPr>
          <w:rFonts w:ascii="TH SarabunIT๙" w:cs="TH SarabunIT๙" w:hAnsi="TH SarabunIT๙" w:hint="cs"/>
          <w:szCs w:val="32"/>
          <w:cs/>
        </w:rPr>
        <w:t>4</w:t>
      </w:r>
      <w:r>
        <w:rPr>
          <w:rFonts w:ascii="TH SarabunIT๙" w:cs="TH SarabunIT๙" w:hAnsi="TH SarabunIT๙"/>
          <w:szCs w:val="32"/>
          <w:cs/>
        </w:rPr>
        <w:t>๐๐</w:t>
      </w:r>
      <w:r>
        <w:rPr>
          <w:rFonts w:ascii="TH SarabunIT๙" w:cs="TH SarabunIT๙" w:hAnsi="TH SarabunIT๙"/>
          <w:szCs w:val="32"/>
        </w:rPr>
        <w:t>.-</w:t>
      </w:r>
      <w:r>
        <w:rPr>
          <w:rFonts w:ascii="TH SarabunIT๙" w:cs="TH SarabunIT๙" w:hAnsi="TH SarabunIT๙"/>
          <w:szCs w:val="32"/>
          <w:cs/>
        </w:rPr>
        <w:t xml:space="preserve"> บาท </w:t>
      </w:r>
      <w:r>
        <w:rPr>
          <w:rFonts w:ascii="TH SarabunIT๙" w:cs="TH SarabunIT๙" w:hAnsi="TH SarabunIT๙"/>
          <w:szCs w:val="32"/>
        </w:rPr>
        <w:t>(-</w:t>
      </w:r>
      <w:r>
        <w:rPr>
          <w:rFonts w:ascii="TH SarabunIT๙" w:cs="TH SarabunIT๙" w:hAnsi="TH SarabunIT๙" w:hint="cs"/>
          <w:szCs w:val="32"/>
          <w:cs/>
        </w:rPr>
        <w:t>หนึ่งหมื่นเก้าพันสี่ร้อย</w:t>
      </w:r>
      <w:r>
        <w:rPr>
          <w:rFonts w:ascii="TH SarabunIT๙" w:cs="TH SarabunIT๙" w:hAnsi="TH SarabunIT๙" w:hint="cs"/>
          <w:szCs w:val="32"/>
          <w:cs/>
        </w:rPr>
        <w:t>บาท</w:t>
      </w:r>
      <w:r>
        <w:rPr>
          <w:rFonts w:ascii="TH SarabunIT๙" w:cs="TH SarabunIT๙" w:hAnsi="TH SarabunIT๙"/>
          <w:szCs w:val="32"/>
          <w:cs/>
        </w:rPr>
        <w:t>ถ้วน</w:t>
      </w:r>
      <w:r>
        <w:rPr>
          <w:rFonts w:ascii="TH SarabunIT๙" w:cs="TH SarabunIT๙" w:hAnsi="TH SarabunIT๙"/>
          <w:szCs w:val="32"/>
        </w:rPr>
        <w:t>-</w:t>
      </w:r>
      <w:r>
        <w:rPr>
          <w:rFonts w:ascii="TH SarabunIT๙" w:cs="TH SarabunIT๙" w:hAnsi="TH SarabunIT๙"/>
          <w:szCs w:val="32"/>
          <w:cs/>
        </w:rPr>
        <w:t>)</w:t>
      </w:r>
      <w:r>
        <w:rPr>
          <w:rFonts w:ascii="TH SarabunIT๙" w:cs="TH SarabunIT๙" w:hAnsi="TH SarabunIT๙" w:hint="cs"/>
          <w:szCs w:val="32"/>
          <w:cs/>
        </w:rPr>
        <w:t xml:space="preserve">   </w:t>
      </w:r>
      <w:r>
        <w:rPr>
          <w:rFonts w:ascii="TH SarabunIT๙" w:cs="TH SarabunIT๙" w:hAnsi="TH SarabunIT๙"/>
          <w:sz w:val="24"/>
          <w:szCs w:val="32"/>
          <w:cs/>
        </w:rPr>
        <w:t>รายละเอียดค่าใช้จ่าย ดังนี้</w:t>
      </w:r>
    </w:p>
    <w:p>
      <w:pPr>
        <w:pStyle w:val="style157"/>
        <w:ind w:firstLine="1134"/>
        <w:rPr>
          <w:rFonts w:ascii="TH SarabunIT๙" w:cs="TH SarabunIT๙" w:hAnsi="TH SarabunIT๙"/>
          <w:color w:val="000000"/>
          <w:sz w:val="24"/>
          <w:szCs w:val="32"/>
        </w:rPr>
      </w:pPr>
    </w:p>
    <w:p>
      <w:pPr>
        <w:pStyle w:val="style157"/>
        <w:ind w:firstLine="1134"/>
        <w:rPr>
          <w:rFonts w:ascii="TH SarabunIT๙" w:cs="TH SarabunIT๙" w:hAnsi="TH SarabunIT๙"/>
          <w:color w:val="000000"/>
          <w:sz w:val="24"/>
          <w:szCs w:val="32"/>
        </w:rPr>
      </w:pPr>
    </w:p>
    <w:p>
      <w:pPr>
        <w:pStyle w:val="style157"/>
        <w:ind w:firstLine="1134"/>
        <w:rPr>
          <w:rFonts w:ascii="TH SarabunIT๙" w:cs="TH SarabunIT๙" w:hAnsi="TH SarabunIT๙"/>
          <w:color w:val="000000"/>
          <w:sz w:val="24"/>
          <w:szCs w:val="32"/>
        </w:rPr>
      </w:pPr>
    </w:p>
    <w:p>
      <w:pPr>
        <w:pStyle w:val="style157"/>
        <w:ind w:firstLine="1134"/>
        <w:rPr>
          <w:rFonts w:ascii="TH SarabunIT๙" w:cs="TH SarabunIT๙" w:hAnsi="TH SarabunIT๙"/>
          <w:color w:val="000000"/>
          <w:sz w:val="24"/>
          <w:szCs w:val="32"/>
        </w:rPr>
      </w:pPr>
    </w:p>
    <w:p>
      <w:pPr>
        <w:pStyle w:val="style157"/>
        <w:ind w:firstLine="1134"/>
        <w:rPr>
          <w:rFonts w:ascii="TH SarabunIT๙" w:cs="TH SarabunIT๙" w:hAnsi="TH SarabunIT๙"/>
          <w:color w:val="000000"/>
          <w:sz w:val="24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5346"/>
        <w:gridCol w:w="1986"/>
        <w:gridCol w:w="1538"/>
      </w:tblGrid>
      <w:tr>
        <w:trPr/>
        <w:tc>
          <w:tcPr>
            <w:tcW w:w="959" w:type="dxa"/>
            <w:tcBorders/>
            <w:vAlign w:val="center"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  <w:cs/>
              </w:rPr>
              <w:t>รายการ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  <w:cs/>
              </w:rPr>
              <w:t>ประมาณการ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  <w:cs/>
              </w:rPr>
              <w:t>(บาท)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  <w:cs/>
              </w:rPr>
              <w:t>หมายเหตุ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/>
        <w:trPr/>
        <w:tc>
          <w:tcPr>
            <w:tcW w:w="959" w:type="dxa"/>
            <w:tcBorders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  <w:r>
              <w:rPr>
                <w:rFonts w:ascii="TH SarabunIT๙" w:cs="TH SarabunIT๙" w:hAnsi="TH SarabunIT๙"/>
                <w:szCs w:val="32"/>
                <w:cs/>
              </w:rPr>
              <w:t>๑</w:t>
            </w:r>
          </w:p>
        </w:tc>
        <w:tc>
          <w:tcPr>
            <w:tcW w:w="5528" w:type="dxa"/>
            <w:tcBorders/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>ค่าใช้จ่ายอื่นที่จำเป็นในการจัดฝึกอบรม</w:t>
            </w:r>
          </w:p>
          <w:p>
            <w:pPr>
              <w:pStyle w:val="style157"/>
              <w:rPr>
                <w:rFonts w:ascii="TH SarabunIT๙" w:cs="TH SarabunIT๙" w:hAnsi="TH SarabunIT๙"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 xml:space="preserve">1) 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ค่า</w:t>
            </w:r>
            <w:r>
              <w:rPr>
                <w:rFonts w:ascii="TH SarabunIT๙" w:cs="TH SarabunIT๙" w:hAnsi="TH SarabunIT๙"/>
                <w:szCs w:val="32"/>
                <w:cs/>
              </w:rPr>
              <w:t>ป้ายประชาสัมพันธ์โครงกา</w:t>
            </w:r>
            <w:r>
              <w:rPr>
                <w:rFonts w:ascii="TH SarabunIT๙" w:cs="TH SarabunIT๙" w:hAnsi="TH SarabunIT๙" w:hint="cs"/>
                <w:szCs w:val="32"/>
                <w:cs/>
              </w:rPr>
              <w:t>ร</w:t>
            </w:r>
          </w:p>
          <w:p>
            <w:pPr>
              <w:pStyle w:val="style157"/>
              <w:ind w:left="360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</w:p>
        </w:tc>
        <w:tc>
          <w:tcPr>
            <w:tcW w:w="1470" w:type="dxa"/>
            <w:tcBorders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900</w:t>
            </w:r>
            <w:r>
              <w:rPr>
                <w:rFonts w:ascii="TH SarabunIT๙" w:cs="TH SarabunIT๙" w:hAnsi="TH SarabunIT๙"/>
                <w:szCs w:val="32"/>
                <w:cs/>
              </w:rPr>
              <w:t>-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</w:p>
        </w:tc>
        <w:tc>
          <w:tcPr>
            <w:tcW w:w="1932" w:type="dxa"/>
            <w:tcBorders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ระเบียบฯ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ข้อ ๑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2</w:t>
            </w: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 xml:space="preserve"> (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1</w:t>
            </w: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)</w:t>
            </w:r>
          </w:p>
        </w:tc>
      </w:tr>
      <w:tr>
        <w:tblPrEx/>
        <w:trPr>
          <w:trHeight w:val="742" w:hRule="atLeast"/>
        </w:trPr>
        <w:tc>
          <w:tcPr>
            <w:tcW w:w="959" w:type="dxa"/>
            <w:tcBorders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>๒</w:t>
            </w:r>
          </w:p>
        </w:tc>
        <w:tc>
          <w:tcPr>
            <w:tcW w:w="5528" w:type="dxa"/>
            <w:tcBorders/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ค่าสมนาคุณวิทยากร จำนวน 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5</w:t>
            </w: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 ชม. ต่อวัน </w:t>
            </w:r>
          </w:p>
          <w:p>
            <w:pPr>
              <w:pStyle w:val="style157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- 5</w:t>
            </w: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  ช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ั่วโมง ๆ ละ</w:t>
            </w: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 ๖๐๐.- บาท</w:t>
            </w:r>
          </w:p>
        </w:tc>
        <w:tc>
          <w:tcPr>
            <w:tcW w:w="1470" w:type="dxa"/>
            <w:tcBorders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3,000</w:t>
            </w:r>
            <w:r>
              <w:rPr>
                <w:rFonts w:ascii="TH SarabunIT๙" w:cs="TH SarabunIT๙" w:hAnsi="TH SarabunIT๙"/>
                <w:szCs w:val="32"/>
                <w:cs/>
              </w:rPr>
              <w:t>-</w:t>
            </w:r>
          </w:p>
        </w:tc>
        <w:tc>
          <w:tcPr>
            <w:tcW w:w="1932" w:type="dxa"/>
            <w:tcBorders/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ระเบียบฯ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ข้อ ๑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2</w:t>
            </w: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 xml:space="preserve"> (๑๒)</w:t>
            </w:r>
          </w:p>
        </w:tc>
      </w:tr>
      <w:tr>
        <w:tblPrEx/>
        <w:trPr/>
        <w:tc>
          <w:tcPr>
            <w:tcW w:w="959" w:type="dxa"/>
            <w:tcBorders>
              <w:bottom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๓</w:t>
            </w:r>
          </w:p>
        </w:tc>
        <w:tc>
          <w:tcPr>
            <w:tcW w:w="5528" w:type="dxa"/>
            <w:tcBorders>
              <w:bottom w:val="nil"/>
            </w:tcBorders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>ค่าอาหาร  อาหารว่างและเครื่องดื่ม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12</w:t>
            </w:r>
            <w:r>
              <w:rPr>
                <w:rFonts w:ascii="TH SarabunIT๙" w:cs="TH SarabunIT๙" w:hAnsi="TH SarabunIT๙"/>
                <w:szCs w:val="32"/>
                <w:cs/>
              </w:rPr>
              <w:t>,</w:t>
            </w:r>
            <w:r>
              <w:rPr>
                <w:rFonts w:ascii="TH SarabunIT๙" w:cs="TH SarabunIT๙" w:hAnsi="TH SarabunIT๙" w:hint="cs"/>
                <w:szCs w:val="32"/>
                <w:cs/>
              </w:rPr>
              <w:t>000</w:t>
            </w:r>
            <w:r>
              <w:rPr>
                <w:rFonts w:ascii="TH SarabunIT๙" w:cs="TH SarabunIT๙" w:hAnsi="TH SarabunIT๙"/>
                <w:szCs w:val="32"/>
                <w:cs/>
              </w:rPr>
              <w:t>.-</w:t>
            </w:r>
          </w:p>
        </w:tc>
        <w:tc>
          <w:tcPr>
            <w:tcW w:w="1932" w:type="dxa"/>
            <w:tcBorders>
              <w:bottom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ระเบียบฯ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ข้อ ๑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2</w:t>
            </w: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 xml:space="preserve"> (๑๑), (๑๓)</w:t>
            </w:r>
          </w:p>
        </w:tc>
      </w:tr>
      <w:tr>
        <w:tblPrEx/>
        <w:trPr/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๑) วันที่ 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29</w:t>
            </w: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 xml:space="preserve"> มีนาคม</w:t>
            </w: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  ๒๕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60</w:t>
            </w:r>
          </w:p>
          <w:p>
            <w:pPr>
              <w:pStyle w:val="style157"/>
              <w:ind w:firstLine="317"/>
              <w:rPr>
                <w:rFonts w:ascii="TH SarabunIT๙" w:cs="TH SarabunIT๙" w:hAnsi="TH SarabunIT๙"/>
                <w:color w:val="000000"/>
                <w:sz w:val="24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- อาหารกลางวัน  จำนวน 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 xml:space="preserve"> 100</w:t>
            </w: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 xml:space="preserve"> คน ๆ ละ </w:t>
            </w:r>
            <w:r>
              <w:rPr>
                <w:rFonts w:ascii="TH SarabunIT๙" w:cs="TH SarabunIT๙" w:hAnsi="TH SarabunIT๙" w:hint="cs"/>
                <w:color w:val="000000"/>
                <w:sz w:val="24"/>
                <w:szCs w:val="32"/>
                <w:cs/>
              </w:rPr>
              <w:t>7</w:t>
            </w:r>
            <w:r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  <w:t>๐.- บาท</w:t>
            </w:r>
          </w:p>
          <w:p>
            <w:pPr>
              <w:pStyle w:val="style157"/>
              <w:ind w:firstLine="317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/>
                <w:szCs w:val="32"/>
                <w:cs/>
              </w:rPr>
              <w:t xml:space="preserve">- อาหารว่าง        จำนวน </w:t>
            </w:r>
            <w:r>
              <w:rPr>
                <w:rFonts w:ascii="TH SarabunIT๙" w:cs="TH SarabunIT๙" w:hAnsi="TH SarabunIT๙" w:hint="cs"/>
                <w:szCs w:val="32"/>
                <w:cs/>
              </w:rPr>
              <w:t>100</w:t>
            </w:r>
            <w:r>
              <w:rPr>
                <w:rFonts w:ascii="TH SarabunIT๙" w:cs="TH SarabunIT๙" w:hAnsi="TH SarabunIT๙"/>
                <w:szCs w:val="32"/>
                <w:cs/>
              </w:rPr>
              <w:t xml:space="preserve"> คน ๆ ละ ๒๕ บาท/มื้อ </w:t>
            </w:r>
          </w:p>
          <w:p>
            <w:pPr>
              <w:pStyle w:val="style157"/>
              <w:ind w:firstLine="317"/>
              <w:rPr>
                <w:rFonts w:ascii="TH SarabunIT๙" w:cs="TH SarabunIT๙" w:hAnsi="TH SarabunIT๙"/>
                <w:szCs w:val="32"/>
                <w:cs/>
              </w:rPr>
            </w:pPr>
            <w:r>
              <w:rPr>
                <w:rFonts w:ascii="TH SarabunIT๙" w:cs="TH SarabunIT๙" w:hAnsi="TH SarabunIT๙"/>
                <w:szCs w:val="32"/>
                <w:cs/>
              </w:rPr>
              <w:t xml:space="preserve">  จำนวน ๒ มื้อ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7</w:t>
            </w:r>
            <w:r>
              <w:rPr>
                <w:rFonts w:ascii="TH SarabunIT๙" w:cs="TH SarabunIT๙" w:hAnsi="TH SarabunIT๙"/>
                <w:szCs w:val="32"/>
                <w:cs/>
              </w:rPr>
              <w:t>,</w:t>
            </w:r>
            <w:r>
              <w:rPr>
                <w:rFonts w:ascii="TH SarabunIT๙" w:cs="TH SarabunIT๙" w:hAnsi="TH SarabunIT๙" w:hint="cs"/>
                <w:szCs w:val="32"/>
                <w:cs/>
              </w:rPr>
              <w:t>00</w:t>
            </w:r>
            <w:r>
              <w:rPr>
                <w:rFonts w:ascii="TH SarabunIT๙" w:cs="TH SarabunIT๙" w:hAnsi="TH SarabunIT๙"/>
                <w:szCs w:val="32"/>
                <w:cs/>
              </w:rPr>
              <w:t>๐.-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5</w:t>
            </w:r>
            <w:r>
              <w:rPr>
                <w:rFonts w:ascii="TH SarabunIT๙" w:cs="TH SarabunIT๙" w:hAnsi="TH SarabunIT๙"/>
                <w:szCs w:val="32"/>
                <w:cs/>
              </w:rPr>
              <w:t>,</w:t>
            </w:r>
            <w:r>
              <w:rPr>
                <w:rFonts w:ascii="TH SarabunIT๙" w:cs="TH SarabunIT๙" w:hAnsi="TH SarabunIT๙" w:hint="cs"/>
                <w:szCs w:val="32"/>
                <w:cs/>
              </w:rPr>
              <w:t>000</w:t>
            </w:r>
            <w:r>
              <w:rPr>
                <w:rFonts w:ascii="TH SarabunIT๙" w:cs="TH SarabunIT๙" w:hAnsi="TH SarabunIT๙"/>
                <w:szCs w:val="32"/>
                <w:cs/>
              </w:rPr>
              <w:t>.-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</w:p>
        </w:tc>
      </w:tr>
      <w:tr>
        <w:tblPrEx/>
        <w:trPr>
          <w:trHeight w:val="63" w:hRule="atLeast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 w:val="24"/>
                <w:szCs w:val="32"/>
                <w:cs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</w:p>
        </w:tc>
      </w:tr>
      <w:tr>
        <w:tblPrEx/>
        <w:trPr>
          <w:trHeight w:val="1095" w:hRule="atLeast"/>
        </w:trPr>
        <w:tc>
          <w:tcPr>
            <w:tcW w:w="959" w:type="dxa"/>
            <w:tcBorders>
              <w:top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4.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>
            <w:pPr>
              <w:pStyle w:val="style157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ค่าวัสดุอุปกรณ์</w:t>
            </w:r>
          </w:p>
          <w:p>
            <w:pPr>
              <w:pStyle w:val="style157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ซองพลาสติก 100 ซอง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ๆละ 8 บาท</w:t>
            </w:r>
          </w:p>
          <w:p>
            <w:pPr>
              <w:pStyle w:val="style157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ปากกา  100 แท่ง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ๆละ 7 บาท</w:t>
            </w:r>
          </w:p>
          <w:p>
            <w:pPr>
              <w:pStyle w:val="style157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สมุด 100 เล่ม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ๆละ 10 บาท</w:t>
            </w:r>
          </w:p>
          <w:p>
            <w:pPr>
              <w:pStyle w:val="style157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เอกสาร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ประกอบการอบรม</w:t>
            </w:r>
            <w:r>
              <w:rPr>
                <w:rFonts w:ascii="TH SarabunIT๙" w:cs="TH SarabunIT๙" w:hAnsi="TH SarabunIT๙"/>
                <w:color w:val="000000"/>
                <w:szCs w:val="32"/>
              </w:rPr>
              <w:t xml:space="preserve">  100 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ฉบับ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ๆละ 10 บาท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3,500.-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800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/>
                <w:szCs w:val="32"/>
              </w:rPr>
              <w:t>700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/>
                <w:szCs w:val="32"/>
              </w:rPr>
              <w:t>1</w:t>
            </w:r>
            <w:r>
              <w:rPr>
                <w:rFonts w:ascii="TH SarabunIT๙" w:cs="TH SarabunIT๙" w:hAnsi="TH SarabunIT๙" w:hint="cs"/>
                <w:szCs w:val="32"/>
                <w:cs/>
              </w:rPr>
              <w:t>,</w:t>
            </w:r>
            <w:r>
              <w:rPr>
                <w:rFonts w:ascii="TH SarabunIT๙" w:cs="TH SarabunIT๙" w:hAnsi="TH SarabunIT๙"/>
                <w:szCs w:val="32"/>
              </w:rPr>
              <w:t>000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szCs w:val="32"/>
              </w:rPr>
            </w:pPr>
            <w:r>
              <w:rPr>
                <w:rFonts w:ascii="TH SarabunIT๙" w:cs="TH SarabunIT๙" w:hAnsi="TH SarabunIT๙" w:hint="cs"/>
                <w:szCs w:val="32"/>
                <w:cs/>
              </w:rPr>
              <w:t>1,000</w:t>
            </w:r>
          </w:p>
        </w:tc>
        <w:tc>
          <w:tcPr>
            <w:tcW w:w="1932" w:type="dxa"/>
            <w:tcBorders>
              <w:top w:val="nil"/>
            </w:tcBorders>
          </w:tcPr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ระเบียบฯ</w:t>
            </w:r>
          </w:p>
          <w:p>
            <w:pPr>
              <w:pStyle w:val="style157"/>
              <w:jc w:val="center"/>
              <w:rPr>
                <w:rFonts w:ascii="TH SarabunIT๙" w:cs="TH SarabunIT๙" w:hAnsi="TH SarabunIT๙"/>
                <w:color w:val="000000"/>
                <w:szCs w:val="32"/>
                <w:cs/>
              </w:rPr>
            </w:pP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ข้อ ๑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2</w:t>
            </w: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 xml:space="preserve"> (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>3</w:t>
            </w:r>
            <w:r>
              <w:rPr>
                <w:rFonts w:ascii="TH SarabunIT๙" w:cs="TH SarabunIT๙" w:hAnsi="TH SarabunIT๙"/>
                <w:color w:val="000000"/>
                <w:szCs w:val="32"/>
                <w:cs/>
              </w:rPr>
              <w:t>)</w:t>
            </w:r>
            <w:r>
              <w:rPr>
                <w:rFonts w:ascii="TH SarabunIT๙" w:cs="TH SarabunIT๙" w:hAnsi="TH SarabunIT๙" w:hint="cs"/>
                <w:color w:val="000000"/>
                <w:szCs w:val="32"/>
                <w:cs/>
              </w:rPr>
              <w:t xml:space="preserve"> ,(5),(9)</w:t>
            </w:r>
          </w:p>
        </w:tc>
      </w:tr>
    </w:tbl>
    <w:p>
      <w:pPr>
        <w:pStyle w:val="style0"/>
        <w:tabs>
          <w:tab w:val="left" w:leader="none" w:pos="36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b/>
          <w:bCs/>
          <w:szCs w:val="32"/>
          <w:cs/>
        </w:rPr>
        <w:t>19</w:t>
      </w:r>
      <w:r>
        <w:rPr>
          <w:rFonts w:ascii="TH SarabunIT๙" w:cs="TH SarabunIT๙" w:hAnsi="TH SarabunIT๙"/>
          <w:b/>
          <w:bCs/>
          <w:szCs w:val="32"/>
          <w:cs/>
        </w:rPr>
        <w:t>,</w:t>
      </w:r>
      <w:r>
        <w:rPr>
          <w:rFonts w:ascii="TH SarabunIT๙" w:cs="TH SarabunIT๙" w:hAnsi="TH SarabunIT๙" w:hint="cs"/>
          <w:b/>
          <w:bCs/>
          <w:szCs w:val="32"/>
          <w:cs/>
        </w:rPr>
        <w:t>400</w:t>
      </w:r>
      <w:r>
        <w:rPr>
          <w:rFonts w:ascii="TH SarabunIT๙" w:cs="TH SarabunIT๙" w:hAnsi="TH SarabunIT๙"/>
          <w:b/>
          <w:bCs/>
          <w:szCs w:val="32"/>
        </w:rPr>
        <w:t>.-</w:t>
      </w:r>
      <w:r>
        <w:rPr>
          <w:rFonts w:ascii="TH SarabunIT๙" w:cs="TH SarabunIT๙" w:hAnsi="TH SarabunIT๙"/>
          <w:b/>
          <w:bCs/>
          <w:szCs w:val="32"/>
          <w:cs/>
        </w:rPr>
        <w:t xml:space="preserve"> บาท </w:t>
      </w:r>
      <w:r>
        <w:rPr>
          <w:rFonts w:ascii="TH SarabunIT๙" w:cs="TH SarabunIT๙" w:hAnsi="TH SarabunIT๙"/>
          <w:b/>
          <w:bCs/>
          <w:szCs w:val="32"/>
        </w:rPr>
        <w:t>(-</w:t>
      </w:r>
      <w:r>
        <w:rPr>
          <w:rFonts w:ascii="TH SarabunIT๙" w:cs="TH SarabunIT๙" w:hAnsi="TH SarabunIT๙" w:hint="cs"/>
          <w:b/>
          <w:bCs/>
          <w:szCs w:val="32"/>
          <w:cs/>
        </w:rPr>
        <w:t>หนึ่งหมื่นเก้าพันสี่ร้อยบาท</w:t>
      </w:r>
      <w:r>
        <w:rPr>
          <w:rFonts w:ascii="TH SarabunIT๙" w:cs="TH SarabunIT๙" w:hAnsi="TH SarabunIT๙"/>
          <w:b/>
          <w:bCs/>
          <w:szCs w:val="32"/>
          <w:cs/>
        </w:rPr>
        <w:t>ถ้วน</w:t>
      </w:r>
      <w:r>
        <w:rPr>
          <w:rFonts w:ascii="TH SarabunIT๙" w:cs="TH SarabunIT๙" w:hAnsi="TH SarabunIT๙"/>
          <w:b/>
          <w:bCs/>
          <w:szCs w:val="32"/>
        </w:rPr>
        <w:t>-</w:t>
      </w:r>
      <w:r>
        <w:rPr>
          <w:rFonts w:ascii="TH SarabunIT๙" w:cs="TH SarabunIT๙" w:hAnsi="TH SarabunIT๙"/>
          <w:b/>
          <w:bCs/>
          <w:szCs w:val="32"/>
          <w:cs/>
        </w:rPr>
        <w:t>)</w:t>
      </w:r>
    </w:p>
    <w:p>
      <w:pPr>
        <w:pStyle w:val="style0"/>
        <w:tabs>
          <w:tab w:val="left" w:leader="none" w:pos="360"/>
        </w:tabs>
        <w:ind w:left="1512" w:hanging="1512"/>
        <w:jc w:val="thaiDistribute"/>
        <w:rPr>
          <w:rFonts w:ascii="TH SarabunIT๙" w:cs="TH SarabunIT๙" w:hAnsi="TH SarabunIT๙"/>
          <w:b/>
          <w:bCs/>
          <w:color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 xml:space="preserve">หมายเหตุ  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</w:rPr>
        <w:t>:</w:t>
      </w:r>
      <w:r>
        <w:rPr>
          <w:rFonts w:ascii="TH SarabunIT๙" w:cs="TH SarabunIT๙" w:hAnsi="TH SarabunIT๙"/>
          <w:b/>
          <w:bCs/>
          <w:color w:val="000000"/>
          <w:sz w:val="32"/>
          <w:szCs w:val="32"/>
          <w:cs/>
        </w:rPr>
        <w:t xml:space="preserve">  ทุกรายการสามารถถัวเฉลี่ยจ่ายได้ </w:t>
      </w:r>
      <w:r>
        <w:rPr>
          <w:rFonts w:ascii="TH SarabunIT๙" w:cs="TH SarabunIT๙" w:hAnsi="TH SarabunIT๙" w:hint="cs"/>
          <w:b/>
          <w:bCs/>
          <w:color w:val="000000"/>
          <w:sz w:val="32"/>
          <w:szCs w:val="32"/>
          <w:cs/>
        </w:rPr>
        <w:t>ตามความเหมาะสม</w:t>
      </w:r>
    </w:p>
    <w:p>
      <w:pPr>
        <w:pStyle w:val="style0"/>
        <w:jc w:val="thaiDistribute"/>
        <w:rPr>
          <w:rFonts w:ascii="TH SarabunIT๙" w:cs="TH SarabunIT๙" w:hAnsi="TH SarabunIT๙"/>
          <w:sz w:val="16"/>
          <w:szCs w:val="16"/>
        </w:rPr>
      </w:pP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9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.  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ผลที่คาดว่าจะได้รับ</w:t>
      </w:r>
    </w:p>
    <w:p>
      <w:pPr>
        <w:pStyle w:val="style0"/>
        <w:jc w:val="thaiDistribute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ab/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cs="TH SarabunIT๙" w:hAnsi="TH SarabunIT๙"/>
          <w:sz w:val="32"/>
          <w:szCs w:val="32"/>
          <w:cs/>
        </w:rPr>
        <w:t>9.๑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>ประชาชน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ใน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>สังคมมี</w:t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>ความรู้ความเข้าใจในด้านกฎหมายมากยิ่งขึ้น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 </w:t>
      </w: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ab/>
      </w:r>
      <w:r>
        <w:rPr>
          <w:rFonts w:ascii="TH SarabunIT๙" w:cs="TH SarabunIT๙" w:hAnsi="TH SarabunIT๙" w:hint="cs"/>
          <w:color w:val="000000"/>
          <w:sz w:val="32"/>
          <w:szCs w:val="32"/>
          <w:cs/>
        </w:rPr>
        <w:t xml:space="preserve">     9</w:t>
      </w:r>
      <w:r>
        <w:rPr>
          <w:rFonts w:ascii="TH SarabunIT๙" w:cs="TH SarabunIT๙" w:hAnsi="TH SarabunIT๙"/>
          <w:color w:val="000000"/>
          <w:sz w:val="32"/>
          <w:szCs w:val="32"/>
          <w:cs/>
        </w:rPr>
        <w:t xml:space="preserve">.2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พนักงานองค์การบริหารส่วนตำบลกุตาไก้ และประชาชนมีความรู้ความเข้าใจในข้อกฎหมายในปัจจุบัน</w:t>
      </w:r>
    </w:p>
    <w:p>
      <w:pPr>
        <w:pStyle w:val="style0"/>
        <w:ind w:firstLine="720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9.3  ให้พนักงานองค์การบริหารส่วนตำบล และประชาชน ปฏิบัติได้ถูกต้องตามระเบียบกฎหมาย</w:t>
      </w:r>
    </w:p>
    <w:p>
      <w:pPr>
        <w:pStyle w:val="style0"/>
        <w:shd w:val="clear" w:color="auto" w:fill="ffffff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10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.  ตัวชี้วัดความสำเร็จ</w:t>
      </w:r>
    </w:p>
    <w:p>
      <w:pPr>
        <w:pStyle w:val="style0"/>
        <w:shd w:val="clear" w:color="auto" w:fill="ffffff"/>
        <w:ind w:firstLine="1134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เชิงปริมาณ</w:t>
      </w: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663"/>
      </w:tblGrid>
      <w:tr>
        <w:trPr/>
        <w:tc>
          <w:tcPr>
            <w:tcW w:w="5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66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ind w:left="-249" w:firstLine="249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ความรู้ความเข้าใจของผู้เข้าร่วมโครงการ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ไม่น้อยกว่าร้อยละ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๘๐</w:t>
            </w:r>
          </w:p>
        </w:tc>
      </w:tr>
      <w:tr>
        <w:tblPrEx/>
        <w:trPr/>
        <w:tc>
          <w:tcPr>
            <w:tcW w:w="5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666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ความพึงพอใจของผู้เข้าร่วมโครงการ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ไม่น้อยกว่าร้อยละ ๘๐</w:t>
            </w:r>
          </w:p>
        </w:tc>
      </w:tr>
      <w:tr>
        <w:tblPrEx/>
        <w:trPr/>
        <w:tc>
          <w:tcPr>
            <w:tcW w:w="5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.</w:t>
            </w:r>
          </w:p>
        </w:tc>
        <w:tc>
          <w:tcPr>
            <w:tcW w:w="666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rPr>
                <w:rFonts w:ascii="TH SarabunIT๙" w:cs="TH SarabunIT๙" w:hAnsi="TH SarabunIT๙"/>
                <w:sz w:val="32"/>
                <w:szCs w:val="32"/>
              </w:rPr>
            </w:pPr>
            <w:r>
              <w:rPr>
                <w:rFonts w:ascii="TH SarabunIT๙" w:cs="TH SarabunIT๙" w:hAnsi="TH SarabunIT๙" w:hint="cs"/>
                <w:sz w:val="32"/>
                <w:szCs w:val="32"/>
                <w:cs/>
              </w:rPr>
              <w:t>การนำไปใช้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ของผู้เข้าร่วมโครงการ</w:t>
            </w:r>
            <w:r>
              <w:rPr>
                <w:rFonts w:ascii="TH SarabunIT๙" w:cs="TH SarabunIT๙" w:hAnsi="TH SarabunIT๙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Ansi="TH SarabunIT๙"/>
                <w:sz w:val="32"/>
                <w:szCs w:val="32"/>
                <w:cs/>
              </w:rPr>
              <w:t>ไม่น้อยกว่าร้อยละ ๘๐</w:t>
            </w:r>
          </w:p>
        </w:tc>
      </w:tr>
    </w:tbl>
    <w:p>
      <w:pPr>
        <w:pStyle w:val="style0"/>
        <w:shd w:val="clear" w:color="auto" w:fill="ffffff"/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เชิงคุณภาพ</w:t>
      </w:r>
    </w:p>
    <w:p>
      <w:pPr>
        <w:pStyle w:val="style0"/>
        <w:shd w:val="clear" w:color="auto" w:fill="ffffff"/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  ๑. ผู้เข้าร่วมโครงการสามารถนำความรู้ที่ได้รับจากการเข้าร่วมโครงการไปปรับใช้ในการ</w:t>
      </w:r>
      <w:r>
        <w:rPr>
          <w:rFonts w:ascii="TH SarabunIT๙" w:cs="TH SarabunIT๙" w:hAnsi="TH SarabunIT๙" w:hint="cs"/>
          <w:sz w:val="32"/>
          <w:szCs w:val="32"/>
          <w:cs/>
        </w:rPr>
        <w:t>ใช้ชีวิตประจำวัน เกิดความผาสุกในการดำเนินชีวิต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sz w:val="32"/>
          <w:szCs w:val="32"/>
        </w:rPr>
        <w:t xml:space="preserve">                                                                         </w:t>
      </w:r>
    </w:p>
    <w:p>
      <w:pPr>
        <w:pStyle w:val="style0"/>
        <w:shd w:val="clear" w:color="auto" w:fill="ffffff"/>
        <w:ind w:firstLine="1134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>11.</w:t>
      </w:r>
      <w:r>
        <w:rPr>
          <w:rFonts w:ascii="TH SarabunIT๙" w:cs="TH SarabunIT๙" w:hAnsi="TH SarabunIT๙"/>
          <w:b/>
          <w:bCs/>
          <w:sz w:val="32"/>
          <w:szCs w:val="32"/>
        </w:rPr>
        <w:t xml:space="preserve"> 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ผู้รับผิดชอบโครงการ</w:t>
      </w:r>
    </w:p>
    <w:p>
      <w:pPr>
        <w:pStyle w:val="style0"/>
        <w:ind w:firstLine="1134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งานกฎหมายและคดี</w:t>
      </w:r>
      <w:r>
        <w:rPr>
          <w:rFonts w:ascii="TH SarabunIT๙" w:cs="TH SarabunIT๙" w:hAnsi="TH SarabunIT๙"/>
          <w:sz w:val="32"/>
          <w:szCs w:val="32"/>
          <w:cs/>
        </w:rPr>
        <w:t xml:space="preserve">  สำนักงานปลัดฯ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กุตาไก้ </w:t>
      </w:r>
      <w:r>
        <w:rPr>
          <w:rFonts w:ascii="TH SarabunIT๙" w:cs="TH SarabunIT๙" w:hAnsi="TH SarabunIT๙"/>
          <w:sz w:val="32"/>
          <w:szCs w:val="32"/>
          <w:cs/>
        </w:rPr>
        <w:t>อำเภอ</w:t>
      </w:r>
      <w:r>
        <w:rPr>
          <w:rFonts w:ascii="TH SarabunIT๙" w:cs="TH SarabunIT๙" w:hAnsi="TH SarabunIT๙" w:hint="cs"/>
          <w:sz w:val="32"/>
          <w:szCs w:val="32"/>
          <w:cs/>
        </w:rPr>
        <w:t>ปลาปาก</w:t>
      </w:r>
      <w:r>
        <w:rPr>
          <w:rFonts w:ascii="TH SarabunIT๙" w:cs="TH SarabunIT๙" w:hAnsi="TH SarabunIT๙"/>
          <w:sz w:val="32"/>
          <w:szCs w:val="32"/>
          <w:cs/>
        </w:rPr>
        <w:t xml:space="preserve"> จังหวัด</w:t>
      </w:r>
      <w:r>
        <w:rPr>
          <w:rFonts w:ascii="TH SarabunIT๙" w:cs="TH SarabunIT๙" w:hAnsi="TH SarabunIT๙" w:hint="cs"/>
          <w:sz w:val="32"/>
          <w:szCs w:val="32"/>
          <w:cs/>
        </w:rPr>
        <w:t>นครพนม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</w:p>
    <w:p>
      <w:pPr>
        <w:pStyle w:val="style0"/>
        <w:rPr>
          <w:rFonts w:ascii="TH SarabunIT๙" w:cs="TH SarabunIT๙" w:hAnsi="TH SarabunIT๙"/>
          <w:b/>
          <w:bCs/>
          <w:sz w:val="36"/>
          <w:szCs w:val="36"/>
        </w:rPr>
      </w:pPr>
    </w:p>
    <w:p>
      <w:pPr>
        <w:pStyle w:val="style0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IT๙" w:cs="TH SarabunIT๙" w:hAnsi="TH SarabunIT๙"/>
          <w:b/>
          <w:bCs/>
          <w:sz w:val="36"/>
          <w:szCs w:val="36"/>
          <w:cs/>
        </w:rPr>
        <w:t>มิติที่ 4 โครงการที่ 4.2.3</w:t>
      </w:r>
    </w:p>
    <w:p>
      <w:pPr>
        <w:pStyle w:val="style0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อบรม กรรมการ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>ตรวจการจ้างงานก่อสร้าง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1. หลักการและเหตุผล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องค์กรปกครองส่วนท้องถิ่นเป็นหน่วยงานราชการที่มีอำนาจหน้าที่และภารกิจมากมายโดยเฉพาะการดำเนินงานเกี่ยวกับโครงการก่อสร้างต่างๆ ในการพัฒนาท้องถิ่นของตนเองเป็นจำนวนมาก วิธีการขั้นตอนที่สำคัญอย่างยิ่งคือการตรวจรับงานจ้าง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ซึ่งส่วนใหญ่พบว่า มีหลายพื้นที่มีการตรวจรับงานจ้างไม่ถูกต้องและการก่อสร้างไม่เป็นไปตามแบบแปลนรายละเอียด และข้อกำหนดในสัญญา 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ดังนั้น เพื่อหลีกเลี่ยงข้อผิดพลาดที่อาจจะเกิดขึ้นกับคณะกรรมการตรวจรับงานจ้างขององค์กรปกครองส่วนท้องถิ่น และช่วย</w:t>
      </w:r>
      <w:r>
        <w:rPr>
          <w:rFonts w:ascii="TH SarabunIT๙" w:cs="TH SarabunIT๙" w:hAnsi="TH SarabunIT๙"/>
          <w:sz w:val="32"/>
          <w:szCs w:val="32"/>
          <w:cs/>
        </w:rPr>
        <w:t>ลดขอโต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แย้งและป</w:t>
      </w:r>
      <w:r>
        <w:rPr>
          <w:rFonts w:ascii="TH SarabunIT๙" w:cs="TH SarabunIT๙" w:hAnsi="TH SarabunIT๙" w:hint="cs"/>
          <w:sz w:val="32"/>
          <w:szCs w:val="32"/>
          <w:cs/>
        </w:rPr>
        <w:t>ั</w:t>
      </w:r>
      <w:r>
        <w:rPr>
          <w:rFonts w:ascii="TH SarabunIT๙" w:cs="TH SarabunIT๙" w:hAnsi="TH SarabunIT๙"/>
          <w:sz w:val="32"/>
          <w:szCs w:val="32"/>
          <w:cs/>
        </w:rPr>
        <w:t>ญหาในการตรวจรับงานก่อสร้างซึ่งอาจน</w:t>
      </w:r>
      <w:r>
        <w:rPr>
          <w:rFonts w:ascii="TH SarabunIT๙" w:cs="TH SarabunIT๙" w:hAnsi="TH SarabunIT๙" w:hint="cs"/>
          <w:sz w:val="32"/>
          <w:szCs w:val="32"/>
          <w:cs/>
        </w:rPr>
        <w:t>ำ</w:t>
      </w:r>
      <w:r>
        <w:rPr>
          <w:rFonts w:ascii="TH SarabunIT๙" w:cs="TH SarabunIT๙" w:hAnsi="TH SarabunIT๙"/>
          <w:sz w:val="32"/>
          <w:szCs w:val="32"/>
          <w:cs/>
        </w:rPr>
        <w:t>ไปส</w:t>
      </w:r>
      <w:r>
        <w:rPr>
          <w:rFonts w:ascii="TH SarabunIT๙" w:cs="TH SarabunIT๙" w:hAnsi="TH SarabunIT๙" w:hint="cs"/>
          <w:sz w:val="32"/>
          <w:szCs w:val="32"/>
          <w:cs/>
        </w:rPr>
        <w:t>ู่</w:t>
      </w:r>
      <w:r>
        <w:rPr>
          <w:rFonts w:ascii="TH SarabunIT๙" w:cs="TH SarabunIT๙" w:hAnsi="TH SarabunIT๙"/>
          <w:sz w:val="32"/>
          <w:szCs w:val="32"/>
          <w:cs/>
        </w:rPr>
        <w:t>การฟ้องร้องคดีกรณี</w:t>
      </w:r>
      <w:r>
        <w:rPr>
          <w:rFonts w:ascii="TH SarabunIT๙" w:cs="TH SarabunIT๙" w:hAnsi="TH SarabunIT๙"/>
          <w:sz w:val="32"/>
          <w:szCs w:val="32"/>
          <w:cs/>
        </w:rPr>
        <w:t>ละเมิดต่อผ</w:t>
      </w:r>
      <w:r>
        <w:rPr>
          <w:rFonts w:ascii="TH SarabunIT๙" w:cs="TH SarabunIT๙" w:hAnsi="TH SarabunIT๙" w:hint="cs"/>
          <w:sz w:val="32"/>
          <w:szCs w:val="32"/>
          <w:cs/>
        </w:rPr>
        <w:t>ู้รับจ้าง องค์การบริหารส่วนตำบลกุตาไก้ จึงกำหนดโครงการอบรมกรรมการตรวจการจ้างขึ้น</w:t>
      </w:r>
    </w:p>
    <w:p>
      <w:pPr>
        <w:pStyle w:val="style0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sz w:val="32"/>
          <w:szCs w:val="32"/>
        </w:rPr>
        <w:t xml:space="preserve">2.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วัตถุประสงค์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1. </w:t>
      </w:r>
      <w:r>
        <w:rPr>
          <w:rFonts w:ascii="TH SarabunIT๙" w:cs="TH SarabunIT๙" w:hAnsi="TH SarabunIT๙"/>
          <w:sz w:val="32"/>
          <w:szCs w:val="32"/>
          <w:cs/>
        </w:rPr>
        <w:t>เพื่อเพิ่มพูนความรู้ ความสามารถและประสบการณ์แก่บุคลากรให้มีศักยภาพในการปฏิบัติงานการตรวจการจ้างง</w:t>
      </w:r>
      <w:r>
        <w:rPr>
          <w:rFonts w:ascii="TH SarabunIT๙" w:cs="TH SarabunIT๙" w:hAnsi="TH SarabunIT๙"/>
          <w:sz w:val="32"/>
          <w:szCs w:val="32"/>
          <w:cs/>
        </w:rPr>
        <w:t>านก่อสร้างให้มีประสิทธิภาพมากขึ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2. </w:t>
      </w:r>
      <w:r>
        <w:rPr>
          <w:rFonts w:ascii="TH SarabunIT๙" w:cs="TH SarabunIT๙" w:hAnsi="TH SarabunIT๙"/>
          <w:sz w:val="32"/>
          <w:szCs w:val="32"/>
          <w:cs/>
        </w:rPr>
        <w:t>เพื่อให้เกิดความรู้ ความเข้าใจเกี่ยวกับระเบียบปฏิบัติในการตรวจการจ้างงานก่อสร้าง</w:t>
      </w:r>
      <w:r>
        <w:rPr>
          <w:rFonts w:ascii="TH SarabunIT๙" w:cs="TH SarabunIT๙" w:hAnsi="TH SarabunIT๙" w:hint="cs"/>
          <w:sz w:val="32"/>
          <w:szCs w:val="32"/>
          <w:cs/>
        </w:rPr>
        <w:t>และ</w:t>
      </w:r>
      <w:r>
        <w:rPr>
          <w:rFonts w:ascii="TH SarabunIT๙" w:cs="TH SarabunIT๙" w:hAnsi="TH SarabunIT๙"/>
          <w:sz w:val="32"/>
          <w:szCs w:val="32"/>
          <w:cs/>
        </w:rPr>
        <w:t>เพื่อสร้างมาตรฐานเดียวก</w:t>
      </w:r>
      <w:r>
        <w:rPr>
          <w:rFonts w:ascii="TH SarabunIT๙" w:cs="TH SarabunIT๙" w:hAnsi="TH SarabunIT๙" w:hint="cs"/>
          <w:sz w:val="32"/>
          <w:szCs w:val="32"/>
          <w:cs/>
        </w:rPr>
        <w:t>ั</w:t>
      </w:r>
      <w:r>
        <w:rPr>
          <w:rFonts w:ascii="TH SarabunIT๙" w:cs="TH SarabunIT๙" w:hAnsi="TH SarabunIT๙"/>
          <w:sz w:val="32"/>
          <w:szCs w:val="32"/>
          <w:cs/>
        </w:rPr>
        <w:t>นใน</w:t>
      </w:r>
      <w:r>
        <w:rPr>
          <w:rFonts w:ascii="TH SarabunIT๙" w:cs="TH SarabunIT๙" w:hAnsi="TH SarabunIT๙" w:hint="cs"/>
          <w:sz w:val="32"/>
          <w:szCs w:val="32"/>
          <w:cs/>
        </w:rPr>
        <w:t>การปฏิบัติการ</w:t>
      </w:r>
      <w:r>
        <w:rPr>
          <w:rFonts w:ascii="TH SarabunIT๙" w:cs="TH SarabunIT๙" w:hAnsi="TH SarabunIT๙"/>
          <w:sz w:val="32"/>
          <w:szCs w:val="32"/>
          <w:cs/>
        </w:rPr>
        <w:t>ตรวจการจ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าง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3. เพื่อลดข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อโต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แย้งและป</w:t>
      </w:r>
      <w:r>
        <w:rPr>
          <w:rFonts w:ascii="TH SarabunIT๙" w:cs="TH SarabunIT๙" w:hAnsi="TH SarabunIT๙" w:hint="cs"/>
          <w:sz w:val="32"/>
          <w:szCs w:val="32"/>
          <w:cs/>
        </w:rPr>
        <w:t>ั</w:t>
      </w:r>
      <w:r>
        <w:rPr>
          <w:rFonts w:ascii="TH SarabunIT๙" w:cs="TH SarabunIT๙" w:hAnsi="TH SarabunIT๙"/>
          <w:sz w:val="32"/>
          <w:szCs w:val="32"/>
          <w:cs/>
        </w:rPr>
        <w:t>ญหาในการตรวจรับงานก่อสร้างซึ่งอาจน</w:t>
      </w:r>
      <w:r>
        <w:rPr>
          <w:rFonts w:ascii="TH SarabunIT๙" w:cs="TH SarabunIT๙" w:hAnsi="TH SarabunIT๙" w:hint="cs"/>
          <w:sz w:val="32"/>
          <w:szCs w:val="32"/>
          <w:cs/>
        </w:rPr>
        <w:t>ำ</w:t>
      </w:r>
      <w:r>
        <w:rPr>
          <w:rFonts w:ascii="TH SarabunIT๙" w:cs="TH SarabunIT๙" w:hAnsi="TH SarabunIT๙"/>
          <w:sz w:val="32"/>
          <w:szCs w:val="32"/>
          <w:cs/>
        </w:rPr>
        <w:t>ไปส</w:t>
      </w:r>
      <w:r>
        <w:rPr>
          <w:rFonts w:ascii="TH SarabunIT๙" w:cs="TH SarabunIT๙" w:hAnsi="TH SarabunIT๙" w:hint="cs"/>
          <w:sz w:val="32"/>
          <w:szCs w:val="32"/>
          <w:cs/>
        </w:rPr>
        <w:t>ู่</w:t>
      </w:r>
      <w:r>
        <w:rPr>
          <w:rFonts w:ascii="TH SarabunIT๙" w:cs="TH SarabunIT๙" w:hAnsi="TH SarabunIT๙"/>
          <w:sz w:val="32"/>
          <w:szCs w:val="32"/>
          <w:cs/>
        </w:rPr>
        <w:t>การฟ้องร้องคดีกรณี</w:t>
      </w:r>
      <w:r>
        <w:rPr>
          <w:rFonts w:ascii="TH SarabunIT๙" w:cs="TH SarabunIT๙" w:hAnsi="TH SarabunIT๙"/>
          <w:sz w:val="32"/>
          <w:szCs w:val="32"/>
          <w:cs/>
        </w:rPr>
        <w:t>ละเมิดต่อผ</w:t>
      </w:r>
      <w:r>
        <w:rPr>
          <w:rFonts w:ascii="TH SarabunIT๙" w:cs="TH SarabunIT๙" w:hAnsi="TH SarabunIT๙" w:hint="cs"/>
          <w:sz w:val="32"/>
          <w:szCs w:val="32"/>
          <w:cs/>
        </w:rPr>
        <w:t>ู้รับจ้าง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 xml:space="preserve">3. 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 xml:space="preserve">เป้าหมาย 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-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 สมาชิกสภาองค์กรปกครองส่วนท้องถิ่น 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  <w:cs/>
        </w:rPr>
      </w:pP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-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 หัวหน้าส่วนราชการ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/พนักงานส่วนท้องถิ่นที่เกี่ยวข้องหรือบุคคลที่ดีรับมอบหมาย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  <w:cs/>
        </w:rPr>
      </w:pP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- ผู้ใหญ่บ้าน/ตัวแทนประชาคมที่ได้รับมอบหมาย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4. ระยะเวลาดำเนินการ และสถานที่ฝึกอบรม</w:t>
      </w:r>
    </w:p>
    <w:p>
      <w:pPr>
        <w:pStyle w:val="style0"/>
        <w:ind w:firstLine="567"/>
        <w:rPr>
          <w:rFonts w:ascii="TH SarabunIT๙" w:cs="TH SarabunIT๙" w:hAnsi="TH SarabunIT๙"/>
          <w:color w:val="333333"/>
          <w:sz w:val="32"/>
          <w:szCs w:val="32"/>
          <w:cs/>
        </w:rPr>
      </w:pP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 วันที่ 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 xml:space="preserve"> 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( 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1</w:t>
      </w:r>
      <w:r>
        <w:rPr>
          <w:rFonts w:ascii="TH SarabunIT๙" w:cs="TH SarabunIT๙" w:hAnsi="TH SarabunIT๙"/>
          <w:color w:val="333333"/>
          <w:sz w:val="32"/>
          <w:szCs w:val="32"/>
          <w:cs/>
        </w:rPr>
        <w:t xml:space="preserve"> วัน) ณ </w:t>
      </w:r>
      <w:r>
        <w:rPr>
          <w:rFonts w:ascii="TH SarabunIT๙" w:cs="TH SarabunIT๙" w:hAnsi="TH SarabunIT๙" w:hint="cs"/>
          <w:color w:val="333333"/>
          <w:sz w:val="32"/>
          <w:szCs w:val="32"/>
          <w:cs/>
        </w:rPr>
        <w:t>ห้องประชุมสภาองค์การบริหารส่วนตำบลกุตาไก้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5. ผู้รับผิดชอบโครงการ</w:t>
      </w:r>
    </w:p>
    <w:p>
      <w:pPr>
        <w:pStyle w:val="style0"/>
        <w:ind w:firstLine="567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องค์การบริหารส่วนตำบลกุตาไก้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6. งบประมาณและค่าใช้จ่าย</w:t>
      </w:r>
    </w:p>
    <w:p>
      <w:pPr>
        <w:pStyle w:val="style0"/>
        <w:rPr>
          <w:rFonts w:ascii="TH SarabunIT๙" w:cs="TH SarabunIT๙" w:hAnsi="TH SarabunIT๙"/>
          <w:b/>
          <w:bCs/>
          <w:color w:val="333333"/>
          <w:sz w:val="32"/>
          <w:szCs w:val="32"/>
        </w:rPr>
      </w:pPr>
      <w:r>
        <w:rPr>
          <w:rFonts w:ascii="TH SarabunIT๙" w:cs="TH SarabunIT๙" w:hAnsi="TH SarabunIT๙"/>
          <w:b/>
          <w:bCs/>
          <w:color w:val="333333"/>
          <w:sz w:val="32"/>
          <w:szCs w:val="32"/>
        </w:rPr>
        <w:t xml:space="preserve">9. </w:t>
      </w:r>
      <w:r>
        <w:rPr>
          <w:rFonts w:ascii="TH SarabunIT๙" w:cs="TH SarabunIT๙" w:hAnsi="TH SarabunIT๙" w:hint="cs"/>
          <w:b/>
          <w:bCs/>
          <w:color w:val="333333"/>
          <w:sz w:val="32"/>
          <w:szCs w:val="32"/>
          <w:cs/>
        </w:rPr>
        <w:t>ประโยชน์</w:t>
      </w:r>
      <w:r>
        <w:rPr>
          <w:rFonts w:ascii="TH SarabunIT๙" w:cs="TH SarabunIT๙" w:hAnsi="TH SarabunIT๙"/>
          <w:b/>
          <w:bCs/>
          <w:color w:val="333333"/>
          <w:sz w:val="32"/>
          <w:szCs w:val="32"/>
          <w:cs/>
        </w:rPr>
        <w:t>ที่คาดว่าจะได้รับ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1. </w:t>
      </w:r>
      <w:r>
        <w:rPr>
          <w:rFonts w:ascii="TH SarabunIT๙" w:cs="TH SarabunIT๙" w:hAnsi="TH SarabunIT๙" w:hint="cs"/>
          <w:sz w:val="32"/>
          <w:szCs w:val="32"/>
          <w:cs/>
        </w:rPr>
        <w:t>มี</w:t>
      </w:r>
      <w:r>
        <w:rPr>
          <w:rFonts w:ascii="TH SarabunIT๙" w:cs="TH SarabunIT๙" w:hAnsi="TH SarabunIT๙"/>
          <w:sz w:val="32"/>
          <w:szCs w:val="32"/>
          <w:cs/>
        </w:rPr>
        <w:t>ความรู้ ความสามารถมีศักยภาพในการปฏิบัติงานการตรวจการจ้างง</w:t>
      </w:r>
      <w:r>
        <w:rPr>
          <w:rFonts w:ascii="TH SarabunIT๙" w:cs="TH SarabunIT๙" w:hAnsi="TH SarabunIT๙"/>
          <w:sz w:val="32"/>
          <w:szCs w:val="32"/>
          <w:cs/>
        </w:rPr>
        <w:t>านก่อสร้างให้มีประสิทธิภาพมากขึ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น</w:t>
      </w:r>
      <w:r>
        <w:rPr>
          <w:rFonts w:ascii="TH SarabunIT๙" w:cs="TH SarabunIT๙" w:hAnsi="TH SarabunIT๙"/>
          <w:sz w:val="32"/>
          <w:szCs w:val="32"/>
        </w:rPr>
        <w:t xml:space="preserve"> 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2. </w:t>
      </w:r>
      <w:r>
        <w:rPr>
          <w:rFonts w:ascii="TH SarabunIT๙" w:cs="TH SarabunIT๙" w:hAnsi="TH SarabunIT๙" w:hint="cs"/>
          <w:sz w:val="32"/>
          <w:szCs w:val="32"/>
          <w:cs/>
        </w:rPr>
        <w:t>มี</w:t>
      </w:r>
      <w:r>
        <w:rPr>
          <w:rFonts w:ascii="TH SarabunIT๙" w:cs="TH SarabunIT๙" w:hAnsi="TH SarabunIT๙"/>
          <w:sz w:val="32"/>
          <w:szCs w:val="32"/>
          <w:cs/>
        </w:rPr>
        <w:t>ความเข้าใจเกี่ยวกับระเบียบปฏิบัติในการตรวจการจ้างงานก่อสร้าง</w:t>
      </w:r>
      <w:r>
        <w:rPr>
          <w:rFonts w:ascii="TH SarabunIT๙" w:cs="TH SarabunIT๙" w:hAnsi="TH SarabunIT๙" w:hint="cs"/>
          <w:sz w:val="32"/>
          <w:szCs w:val="32"/>
          <w:cs/>
        </w:rPr>
        <w:t>และมี</w:t>
      </w:r>
      <w:r>
        <w:rPr>
          <w:rFonts w:ascii="TH SarabunIT๙" w:cs="TH SarabunIT๙" w:hAnsi="TH SarabunIT๙"/>
          <w:sz w:val="32"/>
          <w:szCs w:val="32"/>
          <w:cs/>
        </w:rPr>
        <w:t>มาตรฐานเดียวก</w:t>
      </w:r>
      <w:r>
        <w:rPr>
          <w:rFonts w:ascii="TH SarabunIT๙" w:cs="TH SarabunIT๙" w:hAnsi="TH SarabunIT๙" w:hint="cs"/>
          <w:sz w:val="32"/>
          <w:szCs w:val="32"/>
          <w:cs/>
        </w:rPr>
        <w:t>ั</w:t>
      </w:r>
      <w:r>
        <w:rPr>
          <w:rFonts w:ascii="TH SarabunIT๙" w:cs="TH SarabunIT๙" w:hAnsi="TH SarabunIT๙"/>
          <w:sz w:val="32"/>
          <w:szCs w:val="32"/>
          <w:cs/>
        </w:rPr>
        <w:t>นใน</w:t>
      </w:r>
      <w:r>
        <w:rPr>
          <w:rFonts w:ascii="TH SarabunIT๙" w:cs="TH SarabunIT๙" w:hAnsi="TH SarabunIT๙" w:hint="cs"/>
          <w:sz w:val="32"/>
          <w:szCs w:val="32"/>
          <w:cs/>
        </w:rPr>
        <w:t>การปฏิบัติการ</w:t>
      </w:r>
      <w:r>
        <w:rPr>
          <w:rFonts w:ascii="TH SarabunIT๙" w:cs="TH SarabunIT๙" w:hAnsi="TH SarabunIT๙"/>
          <w:sz w:val="32"/>
          <w:szCs w:val="32"/>
          <w:cs/>
        </w:rPr>
        <w:t>ตรวจการจ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าง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 xml:space="preserve">3. </w:t>
      </w:r>
      <w:r>
        <w:rPr>
          <w:rFonts w:ascii="TH SarabunIT๙" w:cs="TH SarabunIT๙" w:hAnsi="TH SarabunIT๙" w:hint="cs"/>
          <w:sz w:val="32"/>
          <w:szCs w:val="32"/>
          <w:cs/>
        </w:rPr>
        <w:t>ช่วย</w:t>
      </w:r>
      <w:r>
        <w:rPr>
          <w:rFonts w:ascii="TH SarabunIT๙" w:cs="TH SarabunIT๙" w:hAnsi="TH SarabunIT๙"/>
          <w:sz w:val="32"/>
          <w:szCs w:val="32"/>
          <w:cs/>
        </w:rPr>
        <w:t>ลดข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อโต</w:t>
      </w:r>
      <w:r>
        <w:rPr>
          <w:rFonts w:ascii="TH SarabunIT๙" w:cs="TH SarabunIT๙" w:hAnsi="TH SarabunIT๙" w:hint="cs"/>
          <w:sz w:val="32"/>
          <w:szCs w:val="32"/>
          <w:cs/>
        </w:rPr>
        <w:t>้</w:t>
      </w:r>
      <w:r>
        <w:rPr>
          <w:rFonts w:ascii="TH SarabunIT๙" w:cs="TH SarabunIT๙" w:hAnsi="TH SarabunIT๙"/>
          <w:sz w:val="32"/>
          <w:szCs w:val="32"/>
          <w:cs/>
        </w:rPr>
        <w:t>แย้งและป</w:t>
      </w:r>
      <w:r>
        <w:rPr>
          <w:rFonts w:ascii="TH SarabunIT๙" w:cs="TH SarabunIT๙" w:hAnsi="TH SarabunIT๙" w:hint="cs"/>
          <w:sz w:val="32"/>
          <w:szCs w:val="32"/>
          <w:cs/>
        </w:rPr>
        <w:t>ั</w:t>
      </w:r>
      <w:r>
        <w:rPr>
          <w:rFonts w:ascii="TH SarabunIT๙" w:cs="TH SarabunIT๙" w:hAnsi="TH SarabunIT๙"/>
          <w:sz w:val="32"/>
          <w:szCs w:val="32"/>
          <w:cs/>
        </w:rPr>
        <w:t>ญหาในการตรวจรับงานก่อสร้างซึ่งอาจน</w:t>
      </w:r>
      <w:r>
        <w:rPr>
          <w:rFonts w:ascii="TH SarabunIT๙" w:cs="TH SarabunIT๙" w:hAnsi="TH SarabunIT๙" w:hint="cs"/>
          <w:sz w:val="32"/>
          <w:szCs w:val="32"/>
          <w:cs/>
        </w:rPr>
        <w:t>ำ</w:t>
      </w:r>
      <w:r>
        <w:rPr>
          <w:rFonts w:ascii="TH SarabunIT๙" w:cs="TH SarabunIT๙" w:hAnsi="TH SarabunIT๙"/>
          <w:sz w:val="32"/>
          <w:szCs w:val="32"/>
          <w:cs/>
        </w:rPr>
        <w:t>ไปส</w:t>
      </w:r>
      <w:r>
        <w:rPr>
          <w:rFonts w:ascii="TH SarabunIT๙" w:cs="TH SarabunIT๙" w:hAnsi="TH SarabunIT๙" w:hint="cs"/>
          <w:sz w:val="32"/>
          <w:szCs w:val="32"/>
          <w:cs/>
        </w:rPr>
        <w:t>ู่</w:t>
      </w:r>
      <w:r>
        <w:rPr>
          <w:rFonts w:ascii="TH SarabunIT๙" w:cs="TH SarabunIT๙" w:hAnsi="TH SarabunIT๙"/>
          <w:sz w:val="32"/>
          <w:szCs w:val="32"/>
          <w:cs/>
        </w:rPr>
        <w:t>การฟ้องร้องคดีกรณี</w:t>
      </w:r>
      <w:r>
        <w:rPr>
          <w:rFonts w:ascii="TH SarabunIT๙" w:cs="TH SarabunIT๙" w:hAnsi="TH SarabunIT๙"/>
          <w:sz w:val="32"/>
          <w:szCs w:val="32"/>
          <w:cs/>
        </w:rPr>
        <w:t>ละเมิดต่อผ</w:t>
      </w:r>
      <w:r>
        <w:rPr>
          <w:rFonts w:ascii="TH SarabunIT๙" w:cs="TH SarabunIT๙" w:hAnsi="TH SarabunIT๙" w:hint="cs"/>
          <w:sz w:val="32"/>
          <w:szCs w:val="32"/>
          <w:cs/>
        </w:rPr>
        <w:t>ู้รับจ้าง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 xml:space="preserve">     </w:t>
      </w: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240"/>
          <w:szCs w:val="240"/>
        </w:rPr>
      </w:pPr>
      <w:r>
        <w:rPr>
          <w:rFonts w:ascii="TH SarabunIT๙" w:cs="TH SarabunIT๙" w:hAnsi="TH SarabunIT๙" w:hint="cs"/>
          <w:b/>
          <w:bCs/>
          <w:sz w:val="240"/>
          <w:szCs w:val="240"/>
          <w:cs/>
        </w:rPr>
        <w:t>ภาคผนวก</w:t>
      </w: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ind w:firstLine="567"/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noProof/>
          <w:sz w:val="32"/>
          <w:szCs w:val="32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1163954" cy="1113155"/>
            <wp:effectExtent l="19050" t="0" r="0" b="0"/>
            <wp:wrapNone/>
            <wp:docPr id="1031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3954" cy="11131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 w:hint="cs"/>
          <w:b/>
          <w:bCs/>
          <w:sz w:val="32"/>
          <w:szCs w:val="32"/>
        </w:rPr>
      </w:pP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  <w:cs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คำสั่งองค์การบริหารส่วนตำบล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กุตาไก้</w:t>
      </w: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ที่   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413</w:t>
      </w:r>
      <w:r>
        <w:rPr>
          <w:rFonts w:ascii="TH SarabunIT๙" w:cs="TH SarabunIT๙" w:hAnsi="TH SarabunIT๙"/>
          <w:b/>
          <w:bCs/>
          <w:sz w:val="32"/>
          <w:szCs w:val="32"/>
          <w:cs/>
        </w:rPr>
        <w:t xml:space="preserve"> /๒๕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60</w:t>
      </w: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เรื่อง  แต่งตั้งคณะกรรมการจัดทำแผนปฏิบัติการป้องกัน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การทุจริต</w:t>
      </w: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กุตาไก้และคณะกรรมการประเมินติดตาม</w:t>
      </w:r>
    </w:p>
    <w:p>
      <w:pPr>
        <w:pStyle w:val="style0"/>
        <w:tabs>
          <w:tab w:val="left" w:leader="none" w:pos="4510"/>
        </w:tabs>
        <w:jc w:val="center"/>
        <w:rPr>
          <w:rFonts w:ascii="TH SarabunIT๙" w:cs="TH SarabunIT๙" w:hAnsi="TH SarabunIT๙"/>
          <w:b/>
          <w:bCs/>
          <w:sz w:val="32"/>
          <w:szCs w:val="32"/>
        </w:rPr>
      </w:pP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แผนป้องกันการทุจริต  ประจำปีงบประมาณ ๒๕61</w:t>
      </w:r>
      <w:r>
        <w:rPr>
          <w:rFonts w:ascii="TH SarabunIT๙" w:cs="TH SarabunIT๙" w:hAnsi="TH SarabunIT๙"/>
          <w:b/>
          <w:bCs/>
          <w:sz w:val="32"/>
          <w:szCs w:val="32"/>
        </w:rPr>
        <w:t>-</w:t>
      </w:r>
      <w:r>
        <w:rPr>
          <w:rFonts w:ascii="TH SarabunIT๙" w:cs="TH SarabunIT๙" w:hAnsi="TH SarabunIT๙" w:hint="cs"/>
          <w:b/>
          <w:bCs/>
          <w:sz w:val="32"/>
          <w:szCs w:val="32"/>
          <w:cs/>
        </w:rPr>
        <w:t>๒๕๖4</w:t>
      </w:r>
    </w:p>
    <w:p>
      <w:pPr>
        <w:pStyle w:val="style0"/>
        <w:tabs>
          <w:tab w:val="left" w:leader="none" w:pos="851"/>
          <w:tab w:val="left" w:leader="none" w:pos="4510"/>
        </w:tabs>
        <w:spacing w:after="120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</w:rPr>
        <w:t>*********************************</w:t>
      </w:r>
    </w:p>
    <w:p>
      <w:pPr>
        <w:pStyle w:val="style0"/>
        <w:tabs>
          <w:tab w:val="left" w:leader="none" w:pos="851"/>
        </w:tabs>
        <w:spacing w:after="120"/>
        <w:ind w:firstLine="709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sz w:val="32"/>
          <w:szCs w:val="32"/>
          <w:cs/>
        </w:rPr>
        <w:t>ตาม</w:t>
      </w:r>
      <w:r>
        <w:rPr>
          <w:rFonts w:ascii="TH SarabunIT๙" w:cs="TH SarabunIT๙" w:hAnsi="TH SarabunIT๙" w:hint="cs"/>
          <w:sz w:val="32"/>
          <w:szCs w:val="32"/>
          <w:cs/>
        </w:rPr>
        <w:t>คำสั่งคณะรักษาความสงบแห่งชาติ ที่ 69/2557 เรื่องมาตรการป้องกันและ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แก้ไขปัญหาการทุจริตประพฤติมิชอบ </w:t>
      </w:r>
      <w:r>
        <w:rPr>
          <w:rFonts w:ascii="TH SarabunIT๙" w:cs="TH SarabunIT๙" w:hAnsi="TH SarabunIT๙" w:hint="cs"/>
          <w:sz w:val="32"/>
          <w:szCs w:val="32"/>
          <w:cs/>
        </w:rPr>
        <w:t>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ในส่วนราชการและหน่วยงานของรัฐ </w:t>
      </w:r>
      <w:r>
        <w:rPr>
          <w:rFonts w:ascii="TH SarabunIT๙" w:cs="TH SarabunIT๙" w:hAnsi="TH SarabunIT๙" w:hint="cs"/>
          <w:sz w:val="32"/>
          <w:szCs w:val="32"/>
          <w:cs/>
        </w:rPr>
        <w:t>โดยมุ่งเน้นการสร้าง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>ธรรมาภิ</w:t>
      </w:r>
      <w:r>
        <w:rPr>
          <w:rFonts w:ascii="TH SarabunIT๙" w:cs="TH SarabunIT๙" w:hAnsi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ประกอบกับนโยบายของ พลเอกประยุทธ์  จันทร</w:t>
      </w:r>
      <w:r>
        <w:rPr>
          <w:rFonts w:ascii="TH SarabunIT๙" w:cs="TH SarabunIT๙" w:hAnsi="TH SarabunIT๙" w:hint="cs"/>
          <w:sz w:val="32"/>
          <w:szCs w:val="32"/>
          <w:cs/>
        </w:rPr>
        <w:t>์</w:t>
      </w:r>
      <w:r>
        <w:rPr>
          <w:rFonts w:ascii="TH SarabunIT๙" w:cs="TH SarabunIT๙" w:hAnsi="TH SarabunIT๙" w:hint="cs"/>
          <w:sz w:val="32"/>
          <w:szCs w:val="32"/>
          <w:cs/>
        </w:rPr>
        <w:t>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ก็ได้กำหนดให้มีการบริหารราชการแผนดินที่มี</w:t>
      </w:r>
      <w:r>
        <w:rPr>
          <w:rFonts w:ascii="TH SarabunIT๙" w:cs="TH SarabunIT๙" w:hAnsi="TH SarabunIT๙" w:hint="cs"/>
          <w:sz w:val="32"/>
          <w:szCs w:val="32"/>
          <w:cs/>
        </w:rPr>
        <w:t>ธรรมาภิ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บาลและการป้องกันปราบปรามการทุจริตและประพฤติมิชอบในภาครัฐ เป็นนโยบายสำคัญของรัฐบาล   </w:t>
      </w:r>
    </w:p>
    <w:p>
      <w:pPr>
        <w:pStyle w:val="style0"/>
        <w:spacing w:after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เพื่อให้การจัดทำแผน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ป้องกันการทุจริต </w:t>
      </w:r>
      <w:r>
        <w:rPr>
          <w:rFonts w:ascii="TH SarabunIT๙" w:cs="TH SarabunIT๙" w:hAnsi="TH SarabunIT๙" w:hint="cs"/>
          <w:sz w:val="32"/>
          <w:szCs w:val="32"/>
          <w:cs/>
        </w:rPr>
        <w:t>4 ปี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(พ.ศ.๒๕61</w:t>
      </w:r>
      <w:r>
        <w:rPr>
          <w:rFonts w:ascii="TH SarabunIT๙" w:cs="TH SarabunIT๙" w:hAnsi="TH SarabunIT๙"/>
          <w:sz w:val="32"/>
          <w:szCs w:val="32"/>
        </w:rPr>
        <w:t>-</w:t>
      </w:r>
      <w:r>
        <w:rPr>
          <w:rFonts w:ascii="TH SarabunIT๙" w:cs="TH SarabunIT๙" w:hAnsi="TH SarabunIT๙" w:hint="cs"/>
          <w:sz w:val="32"/>
          <w:szCs w:val="32"/>
          <w:cs/>
        </w:rPr>
        <w:t>พ.ศ.๒๕๖4)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ขององค์การบริหารส่วนตำบล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เป็นไปตามวัตถุประสงค์ จึงแต่งตั้งคณะกรรมการจัดทำแผน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ป้องกันการทุจริต </w:t>
      </w:r>
      <w:r>
        <w:rPr>
          <w:rFonts w:ascii="TH SarabunIT๙" w:cs="TH SarabunIT๙" w:hAnsi="TH SarabunIT๙" w:hint="cs"/>
          <w:sz w:val="32"/>
          <w:szCs w:val="32"/>
          <w:cs/>
        </w:rPr>
        <w:t>4 ปี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(พ.ศ.๒๕61</w:t>
      </w:r>
      <w:r>
        <w:rPr>
          <w:rFonts w:ascii="TH SarabunIT๙" w:cs="TH SarabunIT๙" w:hAnsi="TH SarabunIT๙"/>
          <w:sz w:val="32"/>
          <w:szCs w:val="32"/>
        </w:rPr>
        <w:t>-</w:t>
      </w:r>
      <w:r>
        <w:rPr>
          <w:rFonts w:ascii="TH SarabunIT๙" w:cs="TH SarabunIT๙" w:hAnsi="TH SarabunIT๙" w:hint="cs"/>
          <w:sz w:val="32"/>
          <w:szCs w:val="32"/>
          <w:cs/>
        </w:rPr>
        <w:t>พ.ศ.๒๕๖4)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และ</w:t>
      </w:r>
      <w:r>
        <w:rPr>
          <w:rFonts w:ascii="TH SarabunIT๙" w:cs="TH SarabunIT๙" w:hAnsi="TH SarabunIT๙" w:hint="cs"/>
          <w:sz w:val="32"/>
          <w:szCs w:val="32"/>
          <w:cs/>
        </w:rPr>
        <w:t>คณะกรรมการติดตามและประเมินผลแผน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ป้องกันการทุจริต </w:t>
      </w:r>
      <w:r>
        <w:rPr>
          <w:rFonts w:ascii="TH SarabunIT๙" w:cs="TH SarabunIT๙" w:hAnsi="TH SarabunIT๙" w:hint="cs"/>
          <w:sz w:val="32"/>
          <w:szCs w:val="32"/>
          <w:cs/>
        </w:rPr>
        <w:t>4 ปี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(พ.ศ.๒๕61</w:t>
      </w:r>
      <w:r>
        <w:rPr>
          <w:rFonts w:ascii="TH SarabunIT๙" w:cs="TH SarabunIT๙" w:hAnsi="TH SarabunIT๙"/>
          <w:sz w:val="32"/>
          <w:szCs w:val="32"/>
        </w:rPr>
        <w:t>-</w:t>
      </w:r>
      <w:r>
        <w:rPr>
          <w:rFonts w:ascii="TH SarabunIT๙" w:cs="TH SarabunIT๙" w:hAnsi="TH SarabunIT๙" w:hint="cs"/>
          <w:sz w:val="32"/>
          <w:szCs w:val="32"/>
          <w:cs/>
        </w:rPr>
        <w:t>พ.ศ.๒๕๖4)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ขององค์การบริหารส่วนตำบลกุตาไก้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ประกอบด้วย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๑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นายกิตติ</w:t>
      </w:r>
      <w:r>
        <w:rPr>
          <w:rFonts w:ascii="TH SarabunIT๙" w:cs="TH SarabunIT๙" w:hAnsi="TH SarabunIT๙" w:hint="cs"/>
          <w:sz w:val="32"/>
          <w:szCs w:val="32"/>
          <w:cs/>
        </w:rPr>
        <w:t>นันท์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พรมด้วง        รองนายกองค์การบริหารส่วนตำบลกุตาไก้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ประธานกรรมการ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2.นายภูมัย  </w:t>
      </w:r>
      <w:r>
        <w:rPr>
          <w:rFonts w:ascii="TH SarabunIT๙" w:cs="TH SarabunIT๙" w:hAnsi="TH SarabunIT๙" w:hint="cs"/>
          <w:sz w:val="32"/>
          <w:szCs w:val="32"/>
          <w:cs/>
        </w:rPr>
        <w:t>พิ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มายนอก           </w:t>
      </w:r>
      <w:r>
        <w:rPr>
          <w:rFonts w:ascii="TH SarabunIT๙" w:cs="TH SarabunIT๙" w:hAnsi="TH SarabunIT๙" w:hint="cs"/>
          <w:sz w:val="30"/>
          <w:szCs w:val="30"/>
          <w:cs/>
        </w:rPr>
        <w:t>ประธานสภาองค์การบริหารส่วนตำบลกุตาไก้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กรรมการ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3.นายฉลาด  แก้ว</w:t>
      </w:r>
      <w:r>
        <w:rPr>
          <w:rFonts w:ascii="TH SarabunIT๙" w:cs="TH SarabunIT๙" w:hAnsi="TH SarabunIT๙" w:hint="cs"/>
          <w:sz w:val="32"/>
          <w:szCs w:val="32"/>
          <w:cs/>
        </w:rPr>
        <w:t>พิลา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</w:t>
      </w:r>
      <w:r>
        <w:rPr>
          <w:rFonts w:ascii="TH SarabunIT๙" w:cs="TH SarabunIT๙" w:hAnsi="TH SarabunIT๙" w:hint="cs"/>
          <w:sz w:val="32"/>
          <w:szCs w:val="32"/>
          <w:cs/>
        </w:rPr>
        <w:t>ปลัดองค์การบริการส่วนตำบล</w:t>
      </w:r>
      <w:r>
        <w:rPr>
          <w:rFonts w:ascii="TH SarabunIT๙" w:cs="TH SarabunIT๙" w:hAnsi="TH SarabunIT๙" w:hint="cs"/>
          <w:sz w:val="32"/>
          <w:szCs w:val="32"/>
          <w:cs/>
        </w:rPr>
        <w:t>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กรรมการ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4.นางสาววิภา</w:t>
      </w:r>
      <w:r>
        <w:rPr>
          <w:rFonts w:ascii="TH SarabunIT๙" w:cs="TH SarabunIT๙" w:hAnsi="TH SarabunIT๙" w:hint="cs"/>
          <w:sz w:val="32"/>
          <w:szCs w:val="32"/>
          <w:cs/>
        </w:rPr>
        <w:t>วรรณ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ดวงดีแก้ว รองปลัดองค์การบริหารส่วนตำบลกุตาไก้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กรรมการ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5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นางขวัญใจ  ผิวผาง             </w:t>
      </w:r>
      <w:r>
        <w:rPr>
          <w:rFonts w:ascii="TH SarabunIT๙" w:cs="TH SarabunIT๙" w:hAnsi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กรรมการ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6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นาย</w:t>
      </w:r>
      <w:r>
        <w:rPr>
          <w:rFonts w:ascii="TH SarabunIT๙" w:cs="TH SarabunIT๙" w:hAnsi="TH SarabunIT๙" w:hint="cs"/>
          <w:sz w:val="32"/>
          <w:szCs w:val="32"/>
          <w:cs/>
        </w:rPr>
        <w:t>อัฑฒ์วรัชญ์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แสงเขียว     ผู้อำนวยการกองช่าง</w:t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กรรมการ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7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นายพี</w:t>
      </w:r>
      <w:r>
        <w:rPr>
          <w:rFonts w:ascii="TH SarabunIT๙" w:cs="TH SarabunIT๙" w:hAnsi="TH SarabunIT๙" w:hint="cs"/>
          <w:sz w:val="32"/>
          <w:szCs w:val="32"/>
          <w:cs/>
        </w:rPr>
        <w:t>รพงศ์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โลน</w:t>
      </w:r>
      <w:r>
        <w:rPr>
          <w:rFonts w:ascii="TH SarabunIT๙" w:cs="TH SarabunIT๙" w:hAnsi="TH SarabunIT๙" w:hint="cs"/>
          <w:sz w:val="32"/>
          <w:szCs w:val="32"/>
          <w:cs/>
        </w:rPr>
        <w:t>ไธ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สง      </w:t>
      </w:r>
      <w:r>
        <w:rPr>
          <w:rFonts w:ascii="TH SarabunIT๙" w:cs="TH SarabunIT๙" w:hAnsi="TH SarabunIT๙" w:hint="cs"/>
          <w:sz w:val="28"/>
          <w:cs/>
        </w:rPr>
        <w:t xml:space="preserve">    </w:t>
      </w:r>
      <w:r>
        <w:rPr>
          <w:rFonts w:ascii="TH SarabunIT๙" w:cs="TH SarabunIT๙" w:hAnsi="TH SarabunIT๙" w:hint="cs"/>
          <w:sz w:val="28"/>
          <w:cs/>
        </w:rPr>
        <w:t>ผู้อำนวยการกองการศึกษา ศาสนาและวัฒนธรรม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กรรมการ</w:t>
      </w:r>
    </w:p>
    <w:p>
      <w:pPr>
        <w:pStyle w:val="style0"/>
        <w:jc w:val="thaiDistribute"/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/>
          <w:sz w:val="32"/>
          <w:szCs w:val="32"/>
        </w:rPr>
        <w:tab/>
      </w:r>
      <w:r>
        <w:rPr>
          <w:rFonts w:ascii="TH SarabunIT๙" w:cs="TH SarabunIT๙" w:hAnsi="TH SarabunIT๙"/>
          <w:sz w:val="32"/>
          <w:szCs w:val="32"/>
        </w:rPr>
        <w:t>8.</w:t>
      </w:r>
      <w:r>
        <w:rPr>
          <w:rFonts w:ascii="TH SarabunIT๙" w:cs="TH SarabunIT๙" w:hAnsi="TH SarabunIT๙" w:hint="cs"/>
          <w:sz w:val="32"/>
          <w:szCs w:val="32"/>
          <w:cs/>
        </w:rPr>
        <w:t>นางสาว</w:t>
      </w:r>
      <w:r>
        <w:rPr>
          <w:rFonts w:ascii="TH SarabunIT๙" w:cs="TH SarabunIT๙" w:hAnsi="TH SarabunIT๙" w:hint="cs"/>
          <w:sz w:val="32"/>
          <w:szCs w:val="32"/>
          <w:cs/>
        </w:rPr>
        <w:t>ณัฐธัญร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ดา  คล่องดี   </w:t>
      </w:r>
      <w:r>
        <w:rPr>
          <w:rFonts w:ascii="TH SarabunIT๙" w:cs="TH SarabunIT๙" w:hAnsi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กรรมการ                                                                             </w:t>
      </w:r>
    </w:p>
    <w:p>
      <w:pPr>
        <w:pStyle w:val="style0"/>
        <w:spacing w:after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9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นางสาว</w:t>
      </w:r>
      <w:r>
        <w:rPr>
          <w:rFonts w:ascii="TH SarabunIT๙" w:cs="TH SarabunIT๙" w:hAnsi="TH SarabunIT๙" w:hint="cs"/>
          <w:sz w:val="32"/>
          <w:szCs w:val="32"/>
          <w:cs/>
        </w:rPr>
        <w:t>ภัท</w:t>
      </w:r>
      <w:r>
        <w:rPr>
          <w:rFonts w:ascii="TH SarabunIT๙" w:cs="TH SarabunIT๙" w:hAnsi="TH SarabunIT๙" w:hint="cs"/>
          <w:sz w:val="32"/>
          <w:szCs w:val="32"/>
          <w:cs/>
        </w:rPr>
        <w:t>รา</w:t>
      </w:r>
      <w:r>
        <w:rPr>
          <w:rFonts w:ascii="TH SarabunIT๙" w:cs="TH SarabunIT๙" w:hAnsi="TH SarabunIT๙" w:hint="cs"/>
          <w:sz w:val="32"/>
          <w:szCs w:val="32"/>
          <w:cs/>
        </w:rPr>
        <w:t>นิษฐ์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ไทยพอน 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นิติกร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กรรมการและเลขานุการ</w:t>
      </w:r>
    </w:p>
    <w:p>
      <w:pPr>
        <w:pStyle w:val="style0"/>
        <w:spacing w:after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ให้ผู้ที่ได้รับการแต่งตั้งมีหน้าที่ พิจารณา กลั่นกรอง  ศึกษาข้อมูล นำมากำหนดจัดทำแผน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ป้องกันการทุจริต </w:t>
      </w:r>
      <w:r>
        <w:rPr>
          <w:rFonts w:ascii="TH SarabunIT๙" w:cs="TH SarabunIT๙" w:hAnsi="TH SarabunIT๙" w:hint="cs"/>
          <w:sz w:val="32"/>
          <w:szCs w:val="32"/>
          <w:cs/>
        </w:rPr>
        <w:t>4 ปี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(พ.ศ.๒๕61</w:t>
      </w:r>
      <w:r>
        <w:rPr>
          <w:rFonts w:ascii="TH SarabunIT๙" w:cs="TH SarabunIT๙" w:hAnsi="TH SarabunIT๙"/>
          <w:sz w:val="32"/>
          <w:szCs w:val="32"/>
        </w:rPr>
        <w:t>-</w:t>
      </w:r>
      <w:r>
        <w:rPr>
          <w:rFonts w:ascii="TH SarabunIT๙" w:cs="TH SarabunIT๙" w:hAnsi="TH SarabunIT๙" w:hint="cs"/>
          <w:sz w:val="32"/>
          <w:szCs w:val="32"/>
          <w:cs/>
        </w:rPr>
        <w:t>พ.ศ.๒๕๖4)</w:t>
      </w:r>
      <w:r>
        <w:rPr>
          <w:rFonts w:ascii="TH SarabunIT๙" w:cs="TH SarabunIT๙" w:hAnsi="TH SarabunIT๙" w:hint="cs"/>
          <w:sz w:val="31"/>
          <w:szCs w:val="31"/>
          <w:cs/>
        </w:rPr>
        <w:t xml:space="preserve">  ขององค์การบริหารส่วนตำบล</w:t>
      </w:r>
      <w:r>
        <w:rPr>
          <w:rFonts w:ascii="TH SarabunIT๙" w:cs="TH SarabunIT๙" w:hAnsi="TH SarabunIT๙" w:hint="cs"/>
          <w:sz w:val="31"/>
          <w:szCs w:val="31"/>
          <w:cs/>
        </w:rPr>
        <w:t>กุตาไก้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เพื่อใช้เป็นแนวทางในการปฏิบัติ</w:t>
      </w:r>
      <w:r>
        <w:rPr>
          <w:rFonts w:ascii="TH SarabunIT๙" w:cs="TH SarabunIT๙" w:hAnsi="TH SarabunIT๙" w:hint="cs"/>
          <w:sz w:val="32"/>
          <w:szCs w:val="32"/>
          <w:cs/>
        </w:rPr>
        <w:t>และให้คณะกรรมการมีหน้าที่ในการดำเนินการติดตามและประเมินผลคู่มือการปฏิบัติงานเรื่องการประเมินติดตาม</w:t>
      </w:r>
      <w:r>
        <w:rPr>
          <w:rFonts w:ascii="TH SarabunIT๙" w:cs="TH SarabunIT๙" w:hAnsi="TH SarabunIT๙" w:hint="cs"/>
          <w:sz w:val="32"/>
          <w:szCs w:val="32"/>
          <w:cs/>
        </w:rPr>
        <w:t>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ป้องกันการทุจริต </w:t>
      </w:r>
      <w:r>
        <w:rPr>
          <w:rFonts w:ascii="TH SarabunIT๙" w:cs="TH SarabunIT๙" w:hAnsi="TH SarabunIT๙" w:hint="cs"/>
          <w:sz w:val="32"/>
          <w:szCs w:val="32"/>
          <w:cs/>
        </w:rPr>
        <w:t>4 ปี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(พ.ศ.๒๕61</w:t>
      </w:r>
      <w:r>
        <w:rPr>
          <w:rFonts w:ascii="TH SarabunIT๙" w:cs="TH SarabunIT๙" w:hAnsi="TH SarabunIT๙"/>
          <w:sz w:val="32"/>
          <w:szCs w:val="32"/>
        </w:rPr>
        <w:t>-</w:t>
      </w:r>
      <w:r>
        <w:rPr>
          <w:rFonts w:ascii="TH SarabunIT๙" w:cs="TH SarabunIT๙" w:hAnsi="TH SarabunIT๙" w:hint="cs"/>
          <w:sz w:val="32"/>
          <w:szCs w:val="32"/>
          <w:cs/>
        </w:rPr>
        <w:t>พ.ศ.๒๕๖4)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>กำหนดวิธีการติดตามและประเมินผลตลอดจนอื่นๆที่เกี่ยวข้อง เพื่อให้ทราบถึงผลการปฏิบัติงานเกี่ยวกับเรื่องการประเมินติดตาม</w:t>
      </w:r>
      <w:r>
        <w:rPr>
          <w:rFonts w:ascii="TH SarabunIT๙" w:cs="TH SarabunIT๙" w:hAnsi="TH SarabunIT๙" w:hint="cs"/>
          <w:sz w:val="32"/>
          <w:szCs w:val="32"/>
          <w:cs/>
        </w:rPr>
        <w:t>แผน</w:t>
      </w:r>
      <w:r>
        <w:rPr>
          <w:rFonts w:ascii="TH SarabunIT๙" w:cs="TH SarabunIT๙" w:hAnsi="TH SarabunIT๙" w:hint="cs"/>
          <w:sz w:val="32"/>
          <w:szCs w:val="32"/>
          <w:cs/>
        </w:rPr>
        <w:t>ปฏิบัติการ</w:t>
      </w:r>
      <w:r>
        <w:rPr>
          <w:rFonts w:ascii="TH SarabunIT๙" w:cs="TH SarabunIT๙" w:hAnsi="TH SarabunIT๙" w:hint="cs"/>
          <w:sz w:val="32"/>
          <w:szCs w:val="32"/>
          <w:cs/>
        </w:rPr>
        <w:t>ป้องกัน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การทุจริต </w:t>
      </w:r>
      <w:r>
        <w:rPr>
          <w:rFonts w:ascii="TH SarabunIT๙" w:cs="TH SarabunIT๙" w:hAnsi="TH SarabunIT๙" w:hint="cs"/>
          <w:sz w:val="32"/>
          <w:szCs w:val="32"/>
          <w:cs/>
        </w:rPr>
        <w:t>4 ปี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(พ.ศ.๒๕61</w:t>
      </w:r>
      <w:r>
        <w:rPr>
          <w:rFonts w:ascii="TH SarabunIT๙" w:cs="TH SarabunIT๙" w:hAnsi="TH SarabunIT๙"/>
          <w:sz w:val="32"/>
          <w:szCs w:val="32"/>
        </w:rPr>
        <w:t>-</w:t>
      </w:r>
      <w:r>
        <w:rPr>
          <w:rFonts w:ascii="TH SarabunIT๙" w:cs="TH SarabunIT๙" w:hAnsi="TH SarabunIT๙" w:hint="cs"/>
          <w:sz w:val="32"/>
          <w:szCs w:val="32"/>
          <w:cs/>
        </w:rPr>
        <w:t>พ.ศ.๒๕๖4)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sz w:val="32"/>
          <w:szCs w:val="32"/>
          <w:cs/>
        </w:rPr>
        <w:t>และรายงานผลการติดตามและประเมินต่อนายกองค์การบริหารส่วนตำบลกุตาไก้ทราบต่อไป</w:t>
      </w:r>
    </w:p>
    <w:p>
      <w:pPr>
        <w:pStyle w:val="style0"/>
        <w:spacing w:after="2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ทั้งนี้ ตั้งแต่บัดนี้เป็นต้นไป</w:t>
      </w:r>
    </w:p>
    <w:p>
      <w:pPr>
        <w:pStyle w:val="style0"/>
        <w:spacing w:after="24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สั่ง  ณ  วันที่ 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24  </w:t>
      </w:r>
      <w:r>
        <w:rPr>
          <w:rFonts w:ascii="TH SarabunIT๙" w:cs="TH SarabunIT๙" w:hAnsi="TH SarabunIT๙" w:hint="cs"/>
          <w:sz w:val="32"/>
          <w:szCs w:val="32"/>
          <w:cs/>
        </w:rPr>
        <w:t>เดือน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พฤษภาคม พ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>ศ</w:t>
      </w:r>
      <w:r>
        <w:rPr>
          <w:rFonts w:ascii="TH SarabunIT๙" w:cs="TH SarabunIT๙" w:hAnsi="TH SarabunIT๙"/>
          <w:sz w:val="32"/>
          <w:szCs w:val="32"/>
        </w:rPr>
        <w:t>.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๒๕60  </w:t>
      </w:r>
    </w:p>
    <w:p>
      <w:pPr>
        <w:pStyle w:val="style0"/>
        <w:spacing w:after="1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noProof/>
          <w:sz w:val="32"/>
          <w:szCs w:val="32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:posOffset>2995295</wp:posOffset>
            </wp:positionH>
            <wp:positionV relativeFrom="paragraph">
              <wp:posOffset>13334</wp:posOffset>
            </wp:positionV>
            <wp:extent cx="1552574" cy="573663"/>
            <wp:effectExtent l="0" t="0" r="0" b="0"/>
            <wp:wrapTight wrapText="bothSides">
              <wp:wrapPolygon edited="false">
                <wp:start x="0" y="0"/>
                <wp:lineTo x="0" y="20811"/>
                <wp:lineTo x="21202" y="20811"/>
                <wp:lineTo x="21202" y="0"/>
                <wp:lineTo x="0" y="0"/>
              </wp:wrapPolygon>
            </wp:wrapTight>
            <wp:docPr id="1032" name="รูปภาพ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2574" cy="573663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120"/>
        <w:jc w:val="thaiDistribute"/>
        <w:rPr>
          <w:rFonts w:ascii="TH SarabunIT๙" w:cs="TH SarabunIT๙" w:hAnsi="TH SarabunIT๙"/>
          <w:sz w:val="32"/>
          <w:szCs w:val="32"/>
        </w:rPr>
      </w:pPr>
    </w:p>
    <w:p>
      <w:pPr>
        <w:pStyle w:val="style0"/>
        <w:tabs>
          <w:tab w:val="left" w:leader="none" w:pos="4510"/>
        </w:tabs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ab/>
      </w:r>
      <w:r>
        <w:rPr>
          <w:rFonts w:ascii="TH SarabunIT๙" w:cs="TH SarabunIT๙" w:hAnsi="TH SarabunIT๙" w:hint="cs"/>
          <w:sz w:val="32"/>
          <w:szCs w:val="32"/>
          <w:cs/>
        </w:rPr>
        <w:t>(นายทรัพย์ทวี   คำสุข)</w:t>
      </w:r>
    </w:p>
    <w:p>
      <w:pPr>
        <w:pStyle w:val="style0"/>
        <w:tabs>
          <w:tab w:val="left" w:leader="none" w:pos="4510"/>
        </w:tabs>
        <w:rPr>
          <w:rFonts w:ascii="TH SarabunIT๙" w:cs="TH SarabunIT๙" w:hAnsi="TH SarabunIT๙"/>
          <w:sz w:val="32"/>
          <w:szCs w:val="32"/>
          <w:cs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                                         นายกองค์การบริหารส่วนตำบลกุตาไก้</w:t>
      </w:r>
    </w:p>
    <w:p>
      <w:pPr>
        <w:pStyle w:val="style0"/>
        <w:ind w:firstLine="567"/>
        <w:jc w:val="center"/>
        <w:rPr>
          <w:rFonts w:ascii="TH SarabunIT๙" w:cs="TH SarabunIT๙" w:hAnsi="TH SarabunIT๙" w:hint="cs"/>
          <w:b/>
          <w:bCs/>
          <w:sz w:val="240"/>
          <w:szCs w:val="240"/>
          <w:cs/>
        </w:rPr>
      </w:pPr>
    </w:p>
    <w:sectPr>
      <w:headerReference w:type="default" r:id="rId4"/>
      <w:pgSz w:w="11906" w:h="16838" w:orient="portrait"/>
      <w:pgMar w:top="1134" w:right="1134" w:bottom="1843" w:left="1418" w:header="709" w:footer="709" w:gutter="0"/>
      <w:pgNumType w:fmt="thaiNumbers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IT๙"/>
    <w:panose1 w:val="020b0500040002020003"/>
    <w:charset w:val="00"/>
    <w:family w:val="swiss"/>
    <w:pitch w:val="variable"/>
    <w:sig w:usb0="A100006F" w:usb1="5000205A" w:usb2="00000000" w:usb3="00000000" w:csb0="00010183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004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002020204"/>
    <w:charset w:val="00"/>
    <w:family w:val="swiss"/>
    <w:pitch w:val="variable"/>
    <w:sig w:usb0="81000003" w:usb1="00000000" w:usb2="00000000" w:usb3="00000000" w:csb0="0001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EucrosiaUPC">
    <w:altName w:val="EucrosiaUPC"/>
    <w:panose1 w:val="02020603050004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H Niramit AS">
    <w:altName w:val="TH Niramit AS"/>
    <w:panose1 w:val="00000000000000000000"/>
    <w:charset w:val="00"/>
    <w:family w:val="auto"/>
    <w:pitch w:val="variable"/>
    <w:sig w:usb0="A100006F" w:usb1="5000204A" w:usb2="00000000" w:usb3="00000000" w:csb0="00010183" w:csb1="00000000"/>
  </w:font>
  <w:font w:name="Batang">
    <w:altName w:val="바탕"/>
    <w:panose1 w:val="02030600000001010101"/>
    <w:charset w:val="81"/>
    <w:family w:val="auto"/>
    <w:pitch w:val="fixed"/>
    <w:sig w:usb0="00000001" w:usb1="09060000" w:usb2="00000010" w:usb3="00000000" w:csb0="00080000" w:csb1="00000000"/>
  </w:font>
  <w:font w:name="TH SarabunPSK">
    <w:altName w:val="TH SarabunIT๙"/>
    <w:panose1 w:val="00000000000000000000"/>
    <w:charset w:val="00"/>
    <w:family w:val="swiss"/>
    <w:pitch w:val="variable"/>
    <w:sig w:usb0="00000000" w:usb1="5000205A" w:usb2="00000000" w:usb3="00000000" w:csb0="00010183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rFonts w:ascii="Cambria" w:cs="Angsana New" w:eastAsia="宋体" w:hAnsi="Cambria"/>
        <w:sz w:val="35"/>
        <w:szCs w:val="35"/>
      </w:rPr>
    </w:pPr>
    <w:r>
      <w:rPr>
        <w:rFonts w:ascii="Cambria" w:cs="Angsana New" w:eastAsia="宋体" w:hAnsi="Cambria"/>
        <w:sz w:val="35"/>
        <w:szCs w:val="35"/>
        <w:cs/>
        <w:lang w:val="th-TH"/>
      </w:rPr>
      <w:t xml:space="preserve">~ </w:t>
    </w:r>
    <w:r>
      <w:rPr>
        <w:rFonts w:ascii="Calibri" w:cs="Times New Roman" w:eastAsia="宋体" w:hAnsi="Calibri"/>
        <w:sz w:val="28"/>
      </w:rPr>
      <w:fldChar w:fldCharType="begin"/>
    </w:r>
    <w:r>
      <w:instrText>PAGE    \* MERGEFORMAT</w:instrText>
    </w:r>
    <w:r>
      <w:rPr>
        <w:rFonts w:ascii="Calibri" w:cs="Times New Roman" w:eastAsia="宋体" w:hAnsi="Calibri"/>
        <w:sz w:val="28"/>
      </w:rPr>
      <w:fldChar w:fldCharType="separate"/>
    </w:r>
    <w:r>
      <w:rPr>
        <w:rFonts w:ascii="Cambria" w:cs="Angsana New" w:eastAsia="宋体" w:hAnsi="Cambria"/>
        <w:noProof/>
        <w:sz w:val="35"/>
        <w:szCs w:val="35"/>
        <w:cs/>
        <w:lang w:val="th-TH"/>
      </w:rPr>
      <w:t>๑</w:t>
    </w:r>
    <w:r>
      <w:rPr>
        <w:rFonts w:ascii="Cambria" w:cs="Angsana New" w:eastAsia="宋体" w:hAnsi="Cambria"/>
        <w:sz w:val="35"/>
        <w:szCs w:val="35"/>
      </w:rPr>
      <w:fldChar w:fldCharType="end"/>
    </w:r>
    <w:r>
      <w:rPr>
        <w:rFonts w:ascii="Cambria" w:cs="Angsana New" w:eastAsia="宋体" w:hAnsi="Cambria"/>
        <w:sz w:val="35"/>
        <w:szCs w:val="35"/>
        <w:cs/>
        <w:lang w:val="th-TH"/>
      </w:rPr>
      <w:t xml:space="preserve"> ~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1EC2CCE"/>
    <w:lvl w:ilvl="0">
      <w:start w:val="3"/>
      <w:numFmt w:val="decimal"/>
      <w:lvlText w:val="%1"/>
      <w:lvlJc w:val="left"/>
      <w:pPr>
        <w:tabs>
          <w:tab w:val="left" w:leader="none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7560"/>
        </w:tabs>
        <w:ind w:left="7560" w:hanging="1800"/>
      </w:pPr>
      <w:rPr>
        <w:rFonts w:hint="default"/>
      </w:rPr>
    </w:lvl>
  </w:abstractNum>
  <w:abstractNum w:abstractNumId="1">
    <w:nsid w:val="00000001"/>
    <w:multiLevelType w:val="multilevel"/>
    <w:tmpl w:val="6F9C4BD4"/>
    <w:lvl w:ilvl="0">
      <w:start w:val="1"/>
      <w:numFmt w:val="decimal"/>
      <w:lvlText w:val="%1"/>
      <w:lvlJc w:val="left"/>
      <w:pPr>
        <w:tabs>
          <w:tab w:val="left" w:leader="none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7560"/>
        </w:tabs>
        <w:ind w:left="7560" w:hanging="1800"/>
      </w:pPr>
      <w:rPr>
        <w:rFonts w:hint="default"/>
      </w:rPr>
    </w:lvl>
  </w:abstractNum>
  <w:abstractNum w:abstractNumId="2">
    <w:nsid w:val="00000002"/>
    <w:multiLevelType w:val="hybridMultilevel"/>
    <w:tmpl w:val="07EC574C"/>
    <w:lvl w:ilvl="0" w:tplc="04090009">
      <w:start w:val="1"/>
      <w:numFmt w:val="bullet"/>
      <w:lvlText w:val="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0EE848F6"/>
    <w:lvl w:ilvl="0" w:tplc="90580196">
      <w:start w:val="1"/>
      <w:numFmt w:val="bullet"/>
      <w:lvlText w:val="-"/>
      <w:lvlJc w:val="left"/>
      <w:pPr>
        <w:ind w:left="1080" w:hanging="360"/>
      </w:pPr>
      <w:rPr>
        <w:rFonts w:ascii="TH SarabunIT๙" w:cs="TH SarabunIT๙" w:eastAsia="Times New Roman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58761414"/>
    <w:lvl w:ilvl="0">
      <w:start w:val="4"/>
      <w:numFmt w:val="decimal"/>
      <w:lvlText w:val="%1"/>
      <w:lvlJc w:val="left"/>
      <w:pPr>
        <w:tabs>
          <w:tab w:val="left" w:leader="none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7560"/>
        </w:tabs>
        <w:ind w:left="7560" w:hanging="1800"/>
      </w:pPr>
      <w:rPr>
        <w:rFonts w:hint="default"/>
      </w:rPr>
    </w:lvl>
  </w:abstractNum>
  <w:abstractNum w:abstractNumId="5">
    <w:nsid w:val="00000005"/>
    <w:multiLevelType w:val="hybridMultilevel"/>
    <w:tmpl w:val="3CFE33AE"/>
    <w:lvl w:ilvl="0" w:tplc="F6327942">
      <w:start w:val="1"/>
      <w:numFmt w:val="decimal"/>
      <w:lvlText w:val="%1)"/>
      <w:lvlJc w:val="left"/>
      <w:pPr>
        <w:ind w:left="1275" w:hanging="360"/>
      </w:pPr>
      <w:rPr>
        <w:rFonts w:ascii="TH SarabunIT๙" w:cs="TH SarabunIT๙" w:hAnsi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00000006"/>
    <w:multiLevelType w:val="multilevel"/>
    <w:tmpl w:val="5426A4C8"/>
    <w:lvl w:ilvl="0">
      <w:start w:val="1"/>
      <w:numFmt w:val="decimal"/>
      <w:lvlText w:val="%1"/>
      <w:lvlJc w:val="left"/>
      <w:pPr>
        <w:tabs>
          <w:tab w:val="left" w:leader="none" w:pos="360"/>
        </w:tabs>
        <w:ind w:left="360" w:hanging="360"/>
      </w:pPr>
      <w:rPr>
        <w:rFonts w:hint="default"/>
        <w:cs w:val="false"/>
        <w:lang w:bidi="th-TH"/>
      </w:rPr>
    </w:lvl>
    <w:lvl w:ilvl="1">
      <w:start w:val="1"/>
      <w:numFmt w:val="decimal"/>
      <w:lvlText w:val="%1.%2"/>
      <w:lvlJc w:val="left"/>
      <w:pPr>
        <w:tabs>
          <w:tab w:val="left" w:leader="none" w:pos="360"/>
        </w:tabs>
        <w:ind w:left="360" w:hanging="360"/>
      </w:pPr>
      <w:rPr>
        <w:rFonts w:hint="default"/>
        <w:cs w:val="false"/>
        <w:lang w:bidi="th-TH"/>
      </w:rPr>
    </w:lvl>
    <w:lvl w:ilvl="2">
      <w:start w:val="1"/>
      <w:numFmt w:val="decimal"/>
      <w:lvlText w:val="%1.%2.%3"/>
      <w:lvlJc w:val="left"/>
      <w:pPr>
        <w:tabs>
          <w:tab w:val="left" w:leader="none" w:pos="720"/>
        </w:tabs>
        <w:ind w:left="720" w:hanging="720"/>
      </w:pPr>
      <w:rPr>
        <w:rFonts w:hint="default"/>
        <w:cs w:val="false"/>
        <w:lang w:bidi="th-TH"/>
      </w:rPr>
    </w:lvl>
    <w:lvl w:ilvl="3">
      <w:start w:val="1"/>
      <w:numFmt w:val="decimal"/>
      <w:lvlText w:val="%1.%2.%3.%4"/>
      <w:lvlJc w:val="left"/>
      <w:pPr>
        <w:tabs>
          <w:tab w:val="left" w:leader="none" w:pos="1080"/>
        </w:tabs>
        <w:ind w:left="1080" w:hanging="1080"/>
      </w:pPr>
      <w:rPr>
        <w:rFonts w:hint="default"/>
        <w:cs w:val="false"/>
        <w:lang w:bidi="th-TH"/>
      </w:rPr>
    </w:lvl>
    <w:lvl w:ilvl="4">
      <w:start w:val="1"/>
      <w:numFmt w:val="decimal"/>
      <w:lvlText w:val="%1.%2.%3.%4.%5"/>
      <w:lvlJc w:val="left"/>
      <w:pPr>
        <w:tabs>
          <w:tab w:val="left" w:leader="none" w:pos="1080"/>
        </w:tabs>
        <w:ind w:left="1080" w:hanging="1080"/>
      </w:pPr>
      <w:rPr>
        <w:rFonts w:hint="default"/>
        <w:cs w:val="false"/>
        <w:lang w:bidi="th-TH"/>
      </w:rPr>
    </w:lvl>
    <w:lvl w:ilvl="5">
      <w:start w:val="1"/>
      <w:numFmt w:val="decimal"/>
      <w:lvlText w:val="%1.%2.%3.%4.%5.%6"/>
      <w:lvlJc w:val="left"/>
      <w:pPr>
        <w:tabs>
          <w:tab w:val="left" w:leader="none" w:pos="1440"/>
        </w:tabs>
        <w:ind w:left="1440" w:hanging="1440"/>
      </w:pPr>
      <w:rPr>
        <w:rFonts w:hint="default"/>
        <w:cs w:val="false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left" w:leader="none" w:pos="1440"/>
        </w:tabs>
        <w:ind w:left="1440" w:hanging="1440"/>
      </w:pPr>
      <w:rPr>
        <w:rFonts w:hint="default"/>
        <w:cs w:val="false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1800"/>
        </w:tabs>
        <w:ind w:left="1800" w:hanging="1800"/>
      </w:pPr>
      <w:rPr>
        <w:rFonts w:hint="default"/>
        <w:cs w:val="false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1800"/>
        </w:tabs>
        <w:ind w:left="1800" w:hanging="1800"/>
      </w:pPr>
      <w:rPr>
        <w:rFonts w:hint="default"/>
        <w:cs w:val="false"/>
        <w:lang w:bidi="th-TH"/>
      </w:rPr>
    </w:lvl>
  </w:abstractNum>
  <w:abstractNum w:abstractNumId="7">
    <w:nsid w:val="00000007"/>
    <w:multiLevelType w:val="multilevel"/>
    <w:tmpl w:val="BF5CBA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00000008"/>
    <w:multiLevelType w:val="multilevel"/>
    <w:tmpl w:val="FA86B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>
    <w:nsid w:val="00000009"/>
    <w:multiLevelType w:val="multilevel"/>
    <w:tmpl w:val="EB48D954"/>
    <w:lvl w:ilvl="0">
      <w:start w:val="2"/>
      <w:numFmt w:val="decimal"/>
      <w:lvlText w:val="%1"/>
      <w:lvlJc w:val="left"/>
      <w:pPr>
        <w:tabs>
          <w:tab w:val="left" w:leader="none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7560"/>
        </w:tabs>
        <w:ind w:left="7560" w:hanging="1800"/>
      </w:pPr>
      <w:rPr>
        <w:rFonts w:hint="default"/>
      </w:rPr>
    </w:lvl>
  </w:abstractNum>
  <w:abstractNum w:abstractNumId="10">
    <w:nsid w:val="0000000A"/>
    <w:multiLevelType w:val="hybridMultilevel"/>
    <w:tmpl w:val="1BC6CDFE"/>
    <w:lvl w:ilvl="0" w:tplc="1AD0F4B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multilevel"/>
    <w:tmpl w:val="1B5E61F8"/>
    <w:lvl w:ilvl="0">
      <w:start w:val="1"/>
      <w:numFmt w:val="decimal"/>
      <w:lvlText w:val="%1"/>
      <w:lvlJc w:val="left"/>
      <w:pPr>
        <w:tabs>
          <w:tab w:val="left" w:leader="none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7560"/>
        </w:tabs>
        <w:ind w:left="7560" w:hanging="1800"/>
      </w:pPr>
      <w:rPr>
        <w:rFonts w:hint="default"/>
      </w:rPr>
    </w:lvl>
  </w:abstractNum>
  <w:abstractNum w:abstractNumId="12">
    <w:nsid w:val="0000000C"/>
    <w:multiLevelType w:val="hybridMultilevel"/>
    <w:tmpl w:val="7A86D958"/>
    <w:lvl w:ilvl="0" w:tplc="04090007">
      <w:start w:val="1"/>
      <w:numFmt w:val="bullet"/>
      <w:lvlText w:val="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multilevel"/>
    <w:tmpl w:val="C48A57AA"/>
    <w:lvl w:ilvl="0">
      <w:start w:val="4"/>
      <w:numFmt w:val="decimal"/>
      <w:lvlText w:val="%1"/>
      <w:lvlJc w:val="left"/>
      <w:pPr>
        <w:tabs>
          <w:tab w:val="left" w:leader="none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1980"/>
        </w:tabs>
        <w:ind w:left="19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left" w:leader="none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12960"/>
        </w:tabs>
        <w:ind w:left="12960" w:hanging="1440"/>
      </w:pPr>
      <w:rPr>
        <w:rFonts w:hint="default"/>
      </w:rPr>
    </w:lvl>
  </w:abstractNum>
  <w:abstractNum w:abstractNumId="14">
    <w:nsid w:val="0000000E"/>
    <w:multiLevelType w:val="hybridMultilevel"/>
    <w:tmpl w:val="A2865778"/>
    <w:lvl w:ilvl="0" w:tplc="04090009">
      <w:start w:val="1"/>
      <w:numFmt w:val="bullet"/>
      <w:lvlText w:val="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hybridMultilevel"/>
    <w:tmpl w:val="4C1E7A70"/>
    <w:lvl w:ilvl="0" w:tplc="04090009">
      <w:start w:val="1"/>
      <w:numFmt w:val="bullet"/>
      <w:lvlText w:val="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323C812C"/>
    <w:lvl w:ilvl="0" w:tplc="DD1E5B3A">
      <w:start w:val="1"/>
      <w:numFmt w:val="decimal"/>
      <w:lvlText w:val="%1)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7">
    <w:nsid w:val="00000011"/>
    <w:multiLevelType w:val="multilevel"/>
    <w:tmpl w:val="88849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1800"/>
      </w:pPr>
      <w:rPr>
        <w:rFonts w:hint="default"/>
      </w:rPr>
    </w:lvl>
  </w:abstractNum>
  <w:abstractNum w:abstractNumId="18">
    <w:nsid w:val="00000012"/>
    <w:multiLevelType w:val="multilevel"/>
    <w:tmpl w:val="C1208492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left" w:leader="none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leader="none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leader="none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leader="none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leader="none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leader="none" w:pos="2520"/>
        </w:tabs>
        <w:ind w:left="2520" w:hanging="1800"/>
      </w:pPr>
      <w:rPr>
        <w:rFonts w:hint="default"/>
      </w:rPr>
    </w:lvl>
  </w:abstractNum>
  <w:abstractNum w:abstractNumId="19">
    <w:nsid w:val="00000013"/>
    <w:multiLevelType w:val="multilevel"/>
    <w:tmpl w:val="2092D160"/>
    <w:lvl w:ilvl="0">
      <w:start w:val="2"/>
      <w:numFmt w:val="decimal"/>
      <w:lvlText w:val="%1"/>
      <w:lvlJc w:val="left"/>
      <w:pPr>
        <w:tabs>
          <w:tab w:val="left" w:leader="none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7560"/>
        </w:tabs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3"/>
  </w:num>
  <w:num w:numId="5">
    <w:abstractNumId w:val="7"/>
  </w:num>
  <w:num w:numId="6">
    <w:abstractNumId w:val="12"/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9"/>
  </w:num>
  <w:num w:numId="13">
    <w:abstractNumId w:val="18"/>
  </w:num>
  <w:num w:numId="14">
    <w:abstractNumId w:val="11"/>
  </w:num>
  <w:num w:numId="15">
    <w:abstractNumId w:val="19"/>
  </w:num>
  <w:num w:numId="16">
    <w:abstractNumId w:val="0"/>
  </w:num>
  <w:num w:numId="17">
    <w:abstractNumId w:val="4"/>
  </w:num>
  <w:num w:numId="18">
    <w:abstractNumId w:val="5"/>
  </w:num>
  <w:num w:numId="19">
    <w:abstractNumId w:val="10"/>
  </w:num>
  <w:num w:numId="2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applyBreaking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Angsana New" w:eastAsia="Times New Roman" w:hAnsi="Times New Roman"/>
        <w:lang w:val="en-US" w:bidi="th-TH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8"/>
    </w:rPr>
  </w:style>
  <w:style w:type="paragraph" w:styleId="style1">
    <w:name w:val="heading 1"/>
    <w:basedOn w:val="style0"/>
    <w:next w:val="style0"/>
    <w:link w:val="style4103"/>
    <w:qFormat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style2">
    <w:name w:val="heading 2"/>
    <w:basedOn w:val="style0"/>
    <w:next w:val="style0"/>
    <w:link w:val="style4105"/>
    <w:qFormat/>
    <w:pPr>
      <w:keepNext/>
      <w:keepLines/>
      <w:spacing w:before="200"/>
      <w:outlineLvl w:val="1"/>
    </w:pPr>
    <w:rPr>
      <w:rFonts w:ascii="Cambria" w:cs="Angsana New" w:eastAsia="宋体" w:hAnsi="Cambria"/>
      <w:b/>
      <w:bCs/>
      <w:color w:val="4f81bd"/>
      <w:sz w:val="26"/>
      <w:szCs w:val="33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rFonts w:ascii="EucrosiaUPC" w:cs="EucrosiaUPC"/>
      <w:color w:val="000000"/>
      <w:sz w:val="24"/>
      <w:szCs w:val="24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89">
    <w:name w:val="Document Map"/>
    <w:basedOn w:val="style0"/>
    <w:next w:val="style89"/>
    <w:link w:val="style4098"/>
    <w:pPr/>
    <w:rPr>
      <w:rFonts w:ascii="Tahoma" w:hAnsi="Tahoma"/>
      <w:sz w:val="16"/>
      <w:szCs w:val="20"/>
    </w:rPr>
  </w:style>
  <w:style w:type="character" w:customStyle="1" w:styleId="style4098">
    <w:name w:val="ผังเอกสาร อักขระ"/>
    <w:basedOn w:val="style65"/>
    <w:next w:val="style4098"/>
    <w:link w:val="style89"/>
    <w:rPr>
      <w:rFonts w:ascii="Tahoma" w:hAnsi="Tahoma"/>
      <w:sz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หัวกระดาษ อักขระ"/>
    <w:basedOn w:val="style65"/>
    <w:next w:val="style4099"/>
    <w:link w:val="style31"/>
    <w:uiPriority w:val="99"/>
    <w:rPr>
      <w:sz w:val="24"/>
      <w:szCs w:val="28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ท้ายกระดาษ อักขระ"/>
    <w:basedOn w:val="style65"/>
    <w:next w:val="style4100"/>
    <w:link w:val="style32"/>
    <w:uiPriority w:val="99"/>
    <w:rPr>
      <w:sz w:val="24"/>
      <w:szCs w:val="28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hAnsi="Tahoma"/>
      <w:sz w:val="16"/>
      <w:szCs w:val="20"/>
    </w:rPr>
  </w:style>
  <w:style w:type="character" w:customStyle="1" w:styleId="style4101">
    <w:name w:val="ข้อความบอลลูน อักขระ"/>
    <w:basedOn w:val="style65"/>
    <w:next w:val="style4101"/>
    <w:link w:val="style153"/>
    <w:uiPriority w:val="99"/>
    <w:rPr>
      <w:rFonts w:ascii="Tahoma" w:hAnsi="Tahoma"/>
      <w:sz w:val="16"/>
    </w:rPr>
  </w:style>
  <w:style w:type="paragraph" w:styleId="style62">
    <w:name w:val="Title"/>
    <w:basedOn w:val="style0"/>
    <w:next w:val="style62"/>
    <w:link w:val="style4102"/>
    <w:qFormat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style4102">
    <w:name w:val="ชื่อเรื่อง อักขระ"/>
    <w:basedOn w:val="style65"/>
    <w:next w:val="style4102"/>
    <w:link w:val="style62"/>
    <w:rPr>
      <w:rFonts w:ascii="Angsana New" w:hAnsi="Angsana New"/>
      <w:b/>
      <w:bCs/>
      <w:sz w:val="32"/>
      <w:szCs w:val="32"/>
    </w:rPr>
  </w:style>
  <w:style w:type="character" w:customStyle="1" w:styleId="style4103">
    <w:name w:val="หัวเรื่อง 1 อักขระ"/>
    <w:basedOn w:val="style65"/>
    <w:next w:val="style4103"/>
    <w:link w:val="style1"/>
    <w:rPr>
      <w:rFonts w:ascii="Cordia New" w:eastAsia="Cordia New" w:hAnsi="Cordia New"/>
      <w:sz w:val="32"/>
      <w:szCs w:val="32"/>
    </w:rPr>
  </w:style>
  <w:style w:type="paragraph" w:styleId="style66">
    <w:name w:val="Body Text"/>
    <w:basedOn w:val="style0"/>
    <w:next w:val="style66"/>
    <w:link w:val="style4104"/>
    <w:pPr>
      <w:tabs>
        <w:tab w:val="left" w:leader="none" w:pos="720"/>
      </w:tabs>
    </w:pPr>
    <w:rPr>
      <w:rFonts w:ascii="Cordia New" w:eastAsia="Cordia New" w:hAnsi="Cordia New"/>
      <w:sz w:val="32"/>
      <w:szCs w:val="32"/>
    </w:rPr>
  </w:style>
  <w:style w:type="character" w:customStyle="1" w:styleId="style4104">
    <w:name w:val="เนื้อความ อักขระ"/>
    <w:basedOn w:val="style65"/>
    <w:next w:val="style4104"/>
    <w:link w:val="style66"/>
    <w:rPr>
      <w:rFonts w:ascii="Cordia New" w:eastAsia="Cordia New" w:hAnsi="Cordia New"/>
      <w:sz w:val="32"/>
      <w:szCs w:val="32"/>
    </w:rPr>
  </w:style>
  <w:style w:type="paragraph" w:styleId="style157">
    <w:name w:val="No Spacing"/>
    <w:next w:val="style157"/>
    <w:qFormat/>
    <w:uiPriority w:val="1"/>
    <w:pPr>
      <w:jc w:val="thaiDistribute"/>
    </w:pPr>
    <w:rPr>
      <w:rFonts w:ascii="Calibri" w:cs="Cordia New" w:eastAsia="Calibri" w:hAnsi="Calibri"/>
      <w:sz w:val="22"/>
      <w:szCs w:val="28"/>
    </w:rPr>
  </w:style>
  <w:style w:type="character" w:customStyle="1" w:styleId="style4105">
    <w:name w:val="หัวเรื่อง 2 อักขระ"/>
    <w:basedOn w:val="style65"/>
    <w:next w:val="style4105"/>
    <w:link w:val="style2"/>
    <w:rPr>
      <w:rFonts w:ascii="Cambria" w:cs="Angsana New" w:eastAsia="宋体" w:hAnsi="Cambria"/>
      <w:b/>
      <w:bCs/>
      <w:color w:val="4f81bd"/>
      <w:sz w:val="26"/>
      <w:szCs w:val="33"/>
    </w:rPr>
  </w:style>
  <w:style w:type="paragraph" w:styleId="style80">
    <w:name w:val="Body Text 2"/>
    <w:basedOn w:val="style0"/>
    <w:next w:val="style80"/>
    <w:link w:val="style4106"/>
    <w:pPr>
      <w:spacing w:after="120" w:lineRule="auto" w:line="480"/>
    </w:pPr>
    <w:rPr/>
  </w:style>
  <w:style w:type="character" w:customStyle="1" w:styleId="style4106">
    <w:name w:val="เนื้อความ 2 อักขระ"/>
    <w:basedOn w:val="style65"/>
    <w:next w:val="style4106"/>
    <w:link w:val="style80"/>
    <w:rPr>
      <w:sz w:val="24"/>
      <w:szCs w:val="28"/>
    </w:rPr>
  </w:style>
  <w:style w:type="paragraph" w:styleId="style83">
    <w:name w:val="Body Text Indent 3"/>
    <w:basedOn w:val="style0"/>
    <w:next w:val="style83"/>
    <w:link w:val="style4107"/>
    <w:pPr>
      <w:spacing w:after="120"/>
      <w:ind w:left="283"/>
    </w:pPr>
    <w:rPr>
      <w:sz w:val="16"/>
      <w:szCs w:val="20"/>
    </w:rPr>
  </w:style>
  <w:style w:type="character" w:customStyle="1" w:styleId="style4107">
    <w:name w:val="การเยื้องเนื้อความ 3 อักขระ"/>
    <w:basedOn w:val="style65"/>
    <w:next w:val="style4107"/>
    <w:link w:val="style83"/>
    <w:rPr>
      <w:sz w:val="16"/>
    </w:rPr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108">
    <w:name w:val="fontmain"/>
    <w:basedOn w:val="style65"/>
    <w:next w:val="style4108"/>
  </w:style>
  <w:style w:type="paragraph" w:styleId="style67">
    <w:name w:val="Body Text Indent"/>
    <w:basedOn w:val="style0"/>
    <w:next w:val="style67"/>
    <w:link w:val="style4109"/>
    <w:pPr>
      <w:spacing w:after="120"/>
      <w:ind w:left="283"/>
    </w:pPr>
    <w:rPr/>
  </w:style>
  <w:style w:type="character" w:customStyle="1" w:styleId="style4109">
    <w:name w:val="การเยื้องเนื้อความ อักขระ"/>
    <w:basedOn w:val="style65"/>
    <w:next w:val="style4109"/>
    <w:link w:val="style67"/>
    <w:rPr>
      <w:sz w:val="24"/>
      <w:szCs w:val="28"/>
    </w:rPr>
  </w:style>
  <w:style w:type="character" w:customStyle="1" w:styleId="style4110">
    <w:name w:val="style1071"/>
    <w:basedOn w:val="style65"/>
    <w:next w:val="style4110"/>
    <w:rPr>
      <w:sz w:val="27"/>
      <w:szCs w:val="27"/>
    </w:rPr>
  </w:style>
  <w:style w:type="character" w:customStyle="1" w:styleId="style4111">
    <w:name w:val="style1231"/>
    <w:basedOn w:val="style65"/>
    <w:next w:val="style4111"/>
    <w:rPr>
      <w:color w:val="660000"/>
    </w:rPr>
  </w:style>
  <w:style w:type="paragraph" w:styleId="style48">
    <w:name w:val="List Bullet"/>
    <w:basedOn w:val="style0"/>
    <w:next w:val="style48"/>
    <w:pPr/>
    <w:rPr>
      <w:rFonts w:ascii="TH Niramit AS" w:cs="TH Niramit AS" w:eastAsia="Batang" w:hAnsi="TH Niramit AS"/>
      <w:sz w:val="32"/>
      <w:szCs w:val="32"/>
      <w:lang w:eastAsia="ko-KR"/>
    </w:rPr>
  </w:style>
  <w:style w:type="character" w:customStyle="1" w:styleId="style4112">
    <w:name w:val="apple-converted-space"/>
    <w:basedOn w:val="style65"/>
    <w:next w:val="style411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1E92-B29B-48FD-AF61-522AEA4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3809</Words>
  <Pages>45</Pages>
  <Characters>69538</Characters>
  <Application>WPS Office</Application>
  <DocSecurity>0</DocSecurity>
  <Paragraphs>2161</Paragraphs>
  <ScaleCrop>false</ScaleCrop>
  <Company>Microsoft</Company>
  <LinksUpToDate>false</LinksUpToDate>
  <CharactersWithSpaces>75013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2021-06-28T06:07:31Z</dcterms:created>
  <dc:creator>Bill Gates</dc:creator>
  <lastModifiedBy>CPH2201</lastModifiedBy>
  <lastPrinted>2017-06-06T08:00:00Z</lastPrinted>
  <dcterms:modified xsi:type="dcterms:W3CDTF">2021-06-28T06:07:32Z</dcterms:modified>
  <revision>16</revision>
  <dc:title>แผนปฏิบัติการป้องกันและปราบปรามการทุจริตภาครัฐ ของเทศบาลเมืองเขลางค์นคร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